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B80BC" w14:textId="79BC7ED6" w:rsidR="00FA1F39" w:rsidRPr="00626619" w:rsidRDefault="00FA1F39" w:rsidP="00284E14">
      <w:pPr>
        <w:rPr>
          <w:rFonts w:ascii="Aptos" w:hAnsi="Aptos" w:cs="Arial"/>
          <w:sz w:val="22"/>
          <w:szCs w:val="26"/>
        </w:rPr>
      </w:pPr>
    </w:p>
    <w:p w14:paraId="50265B34" w14:textId="77777777" w:rsidR="00FA1F39" w:rsidRPr="00626619" w:rsidRDefault="00FA1F39" w:rsidP="00284E14">
      <w:pPr>
        <w:rPr>
          <w:rFonts w:ascii="Aptos" w:hAnsi="Aptos" w:cs="Arial"/>
          <w:sz w:val="22"/>
          <w:szCs w:val="26"/>
        </w:rPr>
      </w:pPr>
    </w:p>
    <w:p w14:paraId="6A85A87D" w14:textId="77777777" w:rsidR="00FA1F39" w:rsidRPr="00626619" w:rsidRDefault="00FA1F39" w:rsidP="00284E14">
      <w:pPr>
        <w:rPr>
          <w:rFonts w:ascii="Aptos" w:hAnsi="Aptos" w:cs="Arial"/>
          <w:sz w:val="22"/>
          <w:szCs w:val="26"/>
        </w:rPr>
      </w:pPr>
    </w:p>
    <w:p w14:paraId="249DB202" w14:textId="77777777" w:rsidR="00FA1F39" w:rsidRPr="00626619" w:rsidRDefault="00FA1F39" w:rsidP="00284E14">
      <w:pPr>
        <w:rPr>
          <w:rFonts w:ascii="Aptos" w:hAnsi="Aptos" w:cs="Arial"/>
          <w:sz w:val="22"/>
          <w:szCs w:val="26"/>
        </w:rPr>
      </w:pPr>
    </w:p>
    <w:p w14:paraId="50C2AE19" w14:textId="77777777" w:rsidR="00FA1F39" w:rsidRPr="00626619" w:rsidRDefault="00FA1F39" w:rsidP="00284E14">
      <w:pPr>
        <w:rPr>
          <w:rFonts w:ascii="Aptos" w:hAnsi="Aptos" w:cs="Arial"/>
          <w:sz w:val="22"/>
          <w:szCs w:val="26"/>
        </w:rPr>
      </w:pPr>
    </w:p>
    <w:p w14:paraId="579DD7D6" w14:textId="77777777" w:rsidR="00FA1F39" w:rsidRPr="00626619" w:rsidRDefault="00FA1F39" w:rsidP="00284E14">
      <w:pPr>
        <w:rPr>
          <w:rFonts w:ascii="Aptos" w:hAnsi="Aptos" w:cs="Arial"/>
          <w:sz w:val="22"/>
          <w:szCs w:val="26"/>
        </w:rPr>
      </w:pPr>
    </w:p>
    <w:p w14:paraId="5D6E1604" w14:textId="7C94F65E" w:rsidR="002771EF" w:rsidRPr="00626619" w:rsidRDefault="002771EF" w:rsidP="00284E14">
      <w:pPr>
        <w:rPr>
          <w:rFonts w:ascii="Aptos" w:hAnsi="Aptos" w:cs="Arial"/>
          <w:sz w:val="22"/>
          <w:szCs w:val="26"/>
        </w:rPr>
      </w:pPr>
      <w:r w:rsidRPr="00626619">
        <w:rPr>
          <w:rFonts w:ascii="Aptos" w:hAnsi="Aptos" w:cs="Arial"/>
          <w:sz w:val="22"/>
          <w:szCs w:val="26"/>
        </w:rPr>
        <w:t xml:space="preserve">Anton </w:t>
      </w:r>
      <w:proofErr w:type="spellStart"/>
      <w:r w:rsidRPr="00626619">
        <w:rPr>
          <w:rFonts w:ascii="Aptos" w:hAnsi="Aptos" w:cs="Arial"/>
          <w:sz w:val="22"/>
          <w:szCs w:val="26"/>
        </w:rPr>
        <w:t>Götten</w:t>
      </w:r>
      <w:proofErr w:type="spellEnd"/>
      <w:r w:rsidRPr="00626619">
        <w:rPr>
          <w:rFonts w:ascii="Aptos" w:hAnsi="Aptos" w:cs="Arial"/>
          <w:sz w:val="22"/>
          <w:szCs w:val="26"/>
        </w:rPr>
        <w:t xml:space="preserve"> Reisen</w:t>
      </w:r>
    </w:p>
    <w:p w14:paraId="634F7928" w14:textId="77777777" w:rsidR="002771EF" w:rsidRPr="00626619" w:rsidRDefault="00496D38" w:rsidP="00284E14">
      <w:pPr>
        <w:rPr>
          <w:rFonts w:ascii="Aptos" w:hAnsi="Aptos" w:cs="Arial"/>
          <w:sz w:val="22"/>
          <w:szCs w:val="26"/>
        </w:rPr>
      </w:pPr>
      <w:r w:rsidRPr="00626619">
        <w:rPr>
          <w:rFonts w:ascii="Aptos" w:hAnsi="Aptos" w:cs="Arial"/>
          <w:sz w:val="22"/>
          <w:szCs w:val="26"/>
        </w:rPr>
        <w:t xml:space="preserve">Abt. Flusskreuzfahrten </w:t>
      </w:r>
    </w:p>
    <w:p w14:paraId="7AE7EE56" w14:textId="77777777" w:rsidR="002771EF" w:rsidRPr="00626619" w:rsidRDefault="002771EF" w:rsidP="00284E14">
      <w:pPr>
        <w:rPr>
          <w:rFonts w:ascii="Aptos" w:hAnsi="Aptos" w:cs="Arial"/>
          <w:sz w:val="22"/>
          <w:szCs w:val="26"/>
        </w:rPr>
      </w:pPr>
      <w:r w:rsidRPr="00626619">
        <w:rPr>
          <w:rFonts w:ascii="Aptos" w:hAnsi="Aptos" w:cs="Arial"/>
          <w:sz w:val="22"/>
          <w:szCs w:val="26"/>
        </w:rPr>
        <w:t>Faktoreistraße 1</w:t>
      </w:r>
    </w:p>
    <w:p w14:paraId="2EAF4E48" w14:textId="77777777" w:rsidR="002771EF" w:rsidRPr="00626619" w:rsidRDefault="002771EF" w:rsidP="00284E14">
      <w:pPr>
        <w:rPr>
          <w:rFonts w:ascii="Aptos" w:hAnsi="Aptos" w:cs="Arial"/>
          <w:sz w:val="22"/>
          <w:szCs w:val="26"/>
        </w:rPr>
      </w:pPr>
      <w:r w:rsidRPr="00626619">
        <w:rPr>
          <w:rFonts w:ascii="Aptos" w:hAnsi="Aptos" w:cs="Arial"/>
          <w:sz w:val="22"/>
          <w:szCs w:val="26"/>
        </w:rPr>
        <w:t>66111 Saarbrücken</w:t>
      </w:r>
    </w:p>
    <w:p w14:paraId="165AEF82" w14:textId="77777777" w:rsidR="00496D38" w:rsidRPr="00626619" w:rsidRDefault="00496D38" w:rsidP="00496D38">
      <w:pPr>
        <w:rPr>
          <w:rFonts w:ascii="Aptos" w:hAnsi="Aptos" w:cs="Arial"/>
          <w:sz w:val="22"/>
          <w:szCs w:val="26"/>
        </w:rPr>
      </w:pPr>
    </w:p>
    <w:p w14:paraId="39A30F6A" w14:textId="1BB53157" w:rsidR="00CF2691" w:rsidRPr="00626619" w:rsidRDefault="00CF2691" w:rsidP="005B6065">
      <w:pPr>
        <w:tabs>
          <w:tab w:val="left" w:pos="993"/>
        </w:tabs>
        <w:rPr>
          <w:rFonts w:ascii="Aptos" w:hAnsi="Aptos" w:cs="Arial"/>
          <w:sz w:val="22"/>
          <w:szCs w:val="26"/>
        </w:rPr>
      </w:pPr>
      <w:r w:rsidRPr="00626619">
        <w:rPr>
          <w:rFonts w:ascii="Aptos" w:hAnsi="Aptos" w:cs="Arial"/>
          <w:sz w:val="22"/>
          <w:szCs w:val="26"/>
        </w:rPr>
        <w:t>E-Mail:</w:t>
      </w:r>
      <w:r w:rsidR="00626619">
        <w:rPr>
          <w:rFonts w:ascii="Aptos" w:hAnsi="Aptos" w:cs="Arial"/>
          <w:sz w:val="22"/>
          <w:szCs w:val="26"/>
        </w:rPr>
        <w:t xml:space="preserve"> </w:t>
      </w:r>
      <w:r w:rsidRPr="00626619">
        <w:rPr>
          <w:rFonts w:ascii="Aptos" w:hAnsi="Aptos" w:cs="Arial"/>
          <w:sz w:val="22"/>
          <w:szCs w:val="26"/>
        </w:rPr>
        <w:t>flusskreuzfahrten@goetten.de</w:t>
      </w:r>
    </w:p>
    <w:p w14:paraId="0CB47932" w14:textId="77777777" w:rsidR="00CA45C1" w:rsidRPr="00626619" w:rsidRDefault="00CA45C1" w:rsidP="00496D38">
      <w:pPr>
        <w:rPr>
          <w:rFonts w:ascii="Aptos" w:hAnsi="Aptos" w:cs="Arial"/>
          <w:sz w:val="22"/>
          <w:szCs w:val="26"/>
        </w:rPr>
      </w:pPr>
    </w:p>
    <w:p w14:paraId="0F55095C" w14:textId="77777777" w:rsidR="00F063C3" w:rsidRPr="00626619" w:rsidRDefault="00F063C3" w:rsidP="00496D38">
      <w:pPr>
        <w:rPr>
          <w:rFonts w:ascii="Aptos" w:hAnsi="Aptos" w:cs="Arial"/>
          <w:sz w:val="22"/>
          <w:szCs w:val="26"/>
        </w:rPr>
      </w:pPr>
    </w:p>
    <w:p w14:paraId="029A393A" w14:textId="77777777" w:rsidR="002771EF" w:rsidRPr="00626619" w:rsidRDefault="002771EF" w:rsidP="00617AB8">
      <w:pPr>
        <w:jc w:val="center"/>
        <w:rPr>
          <w:rFonts w:ascii="Aptos" w:hAnsi="Aptos"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6619">
        <w:rPr>
          <w:rFonts w:ascii="Aptos" w:hAnsi="Aptos"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Bestellformular</w:t>
      </w:r>
    </w:p>
    <w:p w14:paraId="7192132D" w14:textId="77777777" w:rsidR="00F155AA" w:rsidRPr="00626619" w:rsidRDefault="00F155AA" w:rsidP="00617AB8">
      <w:pPr>
        <w:jc w:val="center"/>
        <w:rPr>
          <w:rFonts w:ascii="Aptos" w:hAnsi="Aptos" w:cs="Arial"/>
          <w:b/>
          <w:color w:val="000000" w:themeColor="text1"/>
          <w:sz w:val="28"/>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6619">
        <w:rPr>
          <w:rFonts w:ascii="Aptos" w:hAnsi="Aptos" w:cs="Arial"/>
          <w:b/>
          <w:color w:val="FF0000"/>
          <w:sz w:val="28"/>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bitte Rücksendung bis 6 Wochen vor Reisebeginn</w:t>
      </w:r>
    </w:p>
    <w:p w14:paraId="0BF68C88" w14:textId="77777777" w:rsidR="0050550F" w:rsidRPr="00626619" w:rsidRDefault="0050550F" w:rsidP="00327169">
      <w:pPr>
        <w:jc w:val="center"/>
        <w:rPr>
          <w:rFonts w:ascii="Aptos" w:hAnsi="Aptos" w:cs="Arial"/>
          <w:color w:val="000000" w:themeColor="text1"/>
          <w:sz w:val="8"/>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lenraster"/>
        <w:tblW w:w="0" w:type="auto"/>
        <w:tblInd w:w="2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3474"/>
      </w:tblGrid>
      <w:tr w:rsidR="00CA45C1" w:rsidRPr="00626619" w14:paraId="436BF810" w14:textId="77777777" w:rsidTr="00CA45C1">
        <w:trPr>
          <w:trHeight w:val="432"/>
        </w:trPr>
        <w:tc>
          <w:tcPr>
            <w:tcW w:w="1588" w:type="dxa"/>
            <w:vAlign w:val="bottom"/>
          </w:tcPr>
          <w:p w14:paraId="0C79E619" w14:textId="77777777" w:rsidR="00CA45C1" w:rsidRPr="00626619" w:rsidRDefault="00CA45C1" w:rsidP="00CA45C1">
            <w:pPr>
              <w:rPr>
                <w:rFonts w:ascii="Aptos" w:hAnsi="Aptos" w:cs="Arial"/>
                <w:sz w:val="22"/>
                <w:szCs w:val="22"/>
              </w:rPr>
            </w:pPr>
            <w:r w:rsidRPr="00626619">
              <w:rPr>
                <w:rFonts w:ascii="Aptos" w:hAnsi="Aptos" w:cs="Arial"/>
                <w:sz w:val="22"/>
                <w:szCs w:val="22"/>
              </w:rPr>
              <w:t>Reisetermin:</w:t>
            </w:r>
          </w:p>
        </w:tc>
        <w:tc>
          <w:tcPr>
            <w:tcW w:w="3474" w:type="dxa"/>
            <w:tcBorders>
              <w:bottom w:val="single" w:sz="4" w:space="0" w:color="auto"/>
            </w:tcBorders>
            <w:vAlign w:val="bottom"/>
          </w:tcPr>
          <w:p w14:paraId="3B7CF266" w14:textId="77777777" w:rsidR="00CA45C1" w:rsidRPr="00626619" w:rsidRDefault="00CA45C1" w:rsidP="00CA45C1">
            <w:pPr>
              <w:rPr>
                <w:rFonts w:ascii="Aptos" w:hAnsi="Aptos" w:cs="Arial"/>
                <w:sz w:val="22"/>
                <w:szCs w:val="22"/>
              </w:rPr>
            </w:pPr>
          </w:p>
        </w:tc>
      </w:tr>
      <w:tr w:rsidR="00CA45C1" w:rsidRPr="00626619" w14:paraId="593C4BB4" w14:textId="77777777" w:rsidTr="00CA45C1">
        <w:trPr>
          <w:trHeight w:val="465"/>
        </w:trPr>
        <w:tc>
          <w:tcPr>
            <w:tcW w:w="1588" w:type="dxa"/>
            <w:vAlign w:val="bottom"/>
          </w:tcPr>
          <w:p w14:paraId="201862D1" w14:textId="77777777" w:rsidR="00CA45C1" w:rsidRPr="00626619" w:rsidRDefault="00CA45C1" w:rsidP="00CA45C1">
            <w:pPr>
              <w:rPr>
                <w:rFonts w:ascii="Aptos" w:hAnsi="Aptos" w:cs="Arial"/>
                <w:sz w:val="22"/>
                <w:szCs w:val="22"/>
              </w:rPr>
            </w:pPr>
            <w:r w:rsidRPr="00626619">
              <w:rPr>
                <w:rFonts w:ascii="Aptos" w:hAnsi="Aptos" w:cs="Arial"/>
                <w:sz w:val="22"/>
                <w:szCs w:val="22"/>
              </w:rPr>
              <w:t>Schiff:</w:t>
            </w:r>
          </w:p>
        </w:tc>
        <w:tc>
          <w:tcPr>
            <w:tcW w:w="3474" w:type="dxa"/>
            <w:tcBorders>
              <w:top w:val="single" w:sz="4" w:space="0" w:color="auto"/>
              <w:bottom w:val="single" w:sz="4" w:space="0" w:color="auto"/>
            </w:tcBorders>
            <w:vAlign w:val="bottom"/>
          </w:tcPr>
          <w:p w14:paraId="6293C012" w14:textId="77777777" w:rsidR="00CA45C1" w:rsidRPr="00626619" w:rsidRDefault="00CA45C1" w:rsidP="00CA45C1">
            <w:pPr>
              <w:rPr>
                <w:rFonts w:ascii="Aptos" w:hAnsi="Aptos" w:cs="Arial"/>
                <w:sz w:val="22"/>
                <w:szCs w:val="22"/>
              </w:rPr>
            </w:pPr>
          </w:p>
        </w:tc>
      </w:tr>
      <w:tr w:rsidR="00CA45C1" w:rsidRPr="00626619" w14:paraId="124AAFAC" w14:textId="77777777" w:rsidTr="00CA45C1">
        <w:trPr>
          <w:trHeight w:val="432"/>
        </w:trPr>
        <w:tc>
          <w:tcPr>
            <w:tcW w:w="1588" w:type="dxa"/>
            <w:vAlign w:val="bottom"/>
          </w:tcPr>
          <w:p w14:paraId="79311812" w14:textId="77777777" w:rsidR="00CA45C1" w:rsidRPr="00626619" w:rsidRDefault="00CA45C1" w:rsidP="00CA45C1">
            <w:pPr>
              <w:rPr>
                <w:rFonts w:ascii="Aptos" w:hAnsi="Aptos" w:cs="Arial"/>
                <w:sz w:val="22"/>
                <w:szCs w:val="22"/>
              </w:rPr>
            </w:pPr>
            <w:r w:rsidRPr="00626619">
              <w:rPr>
                <w:rFonts w:ascii="Aptos" w:hAnsi="Aptos" w:cs="Arial"/>
                <w:sz w:val="22"/>
                <w:szCs w:val="22"/>
              </w:rPr>
              <w:t xml:space="preserve">Vorgang: </w:t>
            </w:r>
          </w:p>
        </w:tc>
        <w:tc>
          <w:tcPr>
            <w:tcW w:w="3474" w:type="dxa"/>
            <w:tcBorders>
              <w:top w:val="single" w:sz="4" w:space="0" w:color="auto"/>
              <w:bottom w:val="single" w:sz="4" w:space="0" w:color="auto"/>
            </w:tcBorders>
            <w:vAlign w:val="bottom"/>
          </w:tcPr>
          <w:p w14:paraId="6B756904" w14:textId="77777777" w:rsidR="00CA45C1" w:rsidRPr="00626619" w:rsidRDefault="00CA45C1" w:rsidP="00CA45C1">
            <w:pPr>
              <w:rPr>
                <w:rFonts w:ascii="Aptos" w:hAnsi="Aptos" w:cs="Arial"/>
                <w:sz w:val="22"/>
                <w:szCs w:val="22"/>
              </w:rPr>
            </w:pPr>
          </w:p>
        </w:tc>
      </w:tr>
    </w:tbl>
    <w:p w14:paraId="56421EA4" w14:textId="77777777" w:rsidR="00CA45C1" w:rsidRPr="00626619" w:rsidRDefault="00CA45C1" w:rsidP="00CA45C1">
      <w:pPr>
        <w:rPr>
          <w:rFonts w:ascii="Aptos" w:hAnsi="Aptos" w:cs="Arial"/>
          <w:sz w:val="20"/>
        </w:rPr>
      </w:pPr>
    </w:p>
    <w:p w14:paraId="2B6FB023" w14:textId="77777777" w:rsidR="00480A27" w:rsidRDefault="00895F14" w:rsidP="00CA45C1">
      <w:pPr>
        <w:jc w:val="center"/>
        <w:rPr>
          <w:rFonts w:ascii="Aptos" w:hAnsi="Aptos" w:cs="Arial"/>
          <w:szCs w:val="22"/>
        </w:rPr>
      </w:pPr>
      <w:r w:rsidRPr="00480A27">
        <w:rPr>
          <w:rFonts w:ascii="Aptos" w:hAnsi="Aptos" w:cs="Arial"/>
          <w:sz w:val="20"/>
          <w:szCs w:val="22"/>
        </w:rPr>
        <w:t>Bitte tragen Sie nachfolgend den Namen der Teilnehmer ein und kreuzen Sie die jeweils gewünschten Ausflüge an.</w:t>
      </w:r>
      <w:r w:rsidR="00CA45C1" w:rsidRPr="00480A27">
        <w:rPr>
          <w:rFonts w:ascii="Aptos" w:hAnsi="Aptos" w:cs="Arial"/>
          <w:szCs w:val="22"/>
        </w:rPr>
        <w:t xml:space="preserve"> </w:t>
      </w:r>
    </w:p>
    <w:p w14:paraId="419E6C85" w14:textId="6DA9F02C" w:rsidR="002771EF" w:rsidRPr="00480A27" w:rsidRDefault="00CA45C1" w:rsidP="00CA45C1">
      <w:pPr>
        <w:jc w:val="center"/>
        <w:rPr>
          <w:rFonts w:ascii="Aptos" w:hAnsi="Aptos" w:cs="Arial"/>
          <w:sz w:val="20"/>
          <w:szCs w:val="22"/>
        </w:rPr>
      </w:pPr>
      <w:r w:rsidRPr="00480A27">
        <w:rPr>
          <w:rFonts w:ascii="Aptos" w:hAnsi="Aptos" w:cs="Arial"/>
          <w:sz w:val="20"/>
          <w:szCs w:val="22"/>
        </w:rPr>
        <w:t>Die Preise entnehmen Sie bitte dem beigefügten Informationsblatt.</w:t>
      </w:r>
    </w:p>
    <w:p w14:paraId="75B5F637" w14:textId="77777777" w:rsidR="002771EF" w:rsidRPr="00626619" w:rsidRDefault="002771EF" w:rsidP="00327169">
      <w:pPr>
        <w:rPr>
          <w:rFonts w:ascii="Aptos" w:hAnsi="Aptos" w:cs="Arial"/>
          <w:sz w:val="20"/>
        </w:rPr>
      </w:pPr>
    </w:p>
    <w:tbl>
      <w:tblPr>
        <w:tblStyle w:val="Gitternetztabelle6farbig"/>
        <w:tblW w:w="0" w:type="auto"/>
        <w:tblLook w:val="04A0" w:firstRow="1" w:lastRow="0" w:firstColumn="1" w:lastColumn="0" w:noHBand="0" w:noVBand="1"/>
      </w:tblPr>
      <w:tblGrid>
        <w:gridCol w:w="3249"/>
        <w:gridCol w:w="3395"/>
        <w:gridCol w:w="3526"/>
      </w:tblGrid>
      <w:tr w:rsidR="0050550F" w:rsidRPr="00626619" w14:paraId="7DBD50B8" w14:textId="77777777" w:rsidTr="00617AB8">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249" w:type="dxa"/>
            <w:tcBorders>
              <w:top w:val="nil"/>
              <w:left w:val="nil"/>
              <w:bottom w:val="nil"/>
              <w:right w:val="single" w:sz="4" w:space="0" w:color="auto"/>
            </w:tcBorders>
          </w:tcPr>
          <w:p w14:paraId="60B39C42" w14:textId="77777777" w:rsidR="0050550F" w:rsidRPr="00626619" w:rsidRDefault="0050550F" w:rsidP="0050550F">
            <w:pPr>
              <w:jc w:val="center"/>
              <w:rPr>
                <w:rFonts w:ascii="Aptos" w:hAnsi="Aptos" w:cs="Arial"/>
                <w:b w:val="0"/>
              </w:rPr>
            </w:pPr>
          </w:p>
        </w:tc>
        <w:tc>
          <w:tcPr>
            <w:tcW w:w="3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E689D" w14:textId="77777777" w:rsidR="00895F14" w:rsidRPr="00626619" w:rsidRDefault="0050550F" w:rsidP="000D4414">
            <w:pPr>
              <w:cnfStyle w:val="100000000000" w:firstRow="1" w:lastRow="0" w:firstColumn="0" w:lastColumn="0" w:oddVBand="0" w:evenVBand="0" w:oddHBand="0" w:evenHBand="0" w:firstRowFirstColumn="0" w:firstRowLastColumn="0" w:lastRowFirstColumn="0" w:lastRowLastColumn="0"/>
              <w:rPr>
                <w:rFonts w:ascii="Aptos" w:hAnsi="Aptos" w:cs="Arial"/>
                <w:b w:val="0"/>
              </w:rPr>
            </w:pPr>
            <w:r w:rsidRPr="00626619">
              <w:rPr>
                <w:rFonts w:ascii="Aptos" w:hAnsi="Aptos" w:cs="Arial"/>
                <w:b w:val="0"/>
              </w:rPr>
              <w:t>Teilnehmer</w:t>
            </w:r>
            <w:r w:rsidR="00895F14" w:rsidRPr="00626619">
              <w:rPr>
                <w:rFonts w:ascii="Aptos" w:hAnsi="Aptos" w:cs="Arial"/>
                <w:b w:val="0"/>
              </w:rPr>
              <w:t xml:space="preserve">         </w:t>
            </w:r>
          </w:p>
        </w:tc>
        <w:tc>
          <w:tcPr>
            <w:tcW w:w="3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04AAB" w14:textId="77777777" w:rsidR="0050550F" w:rsidRPr="00626619" w:rsidRDefault="0050550F" w:rsidP="000D4414">
            <w:pPr>
              <w:cnfStyle w:val="100000000000" w:firstRow="1" w:lastRow="0" w:firstColumn="0" w:lastColumn="0" w:oddVBand="0" w:evenVBand="0" w:oddHBand="0" w:evenHBand="0" w:firstRowFirstColumn="0" w:firstRowLastColumn="0" w:lastRowFirstColumn="0" w:lastRowLastColumn="0"/>
              <w:rPr>
                <w:rFonts w:ascii="Aptos" w:hAnsi="Aptos" w:cs="Arial"/>
                <w:b w:val="0"/>
              </w:rPr>
            </w:pPr>
            <w:r w:rsidRPr="00626619">
              <w:rPr>
                <w:rFonts w:ascii="Aptos" w:hAnsi="Aptos" w:cs="Arial"/>
                <w:b w:val="0"/>
              </w:rPr>
              <w:t>Teilnehmer</w:t>
            </w:r>
          </w:p>
        </w:tc>
      </w:tr>
      <w:tr w:rsidR="000D4414" w:rsidRPr="00626619" w14:paraId="1F6E2B30" w14:textId="77777777" w:rsidTr="00F155AA">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249" w:type="dxa"/>
            <w:tcBorders>
              <w:top w:val="nil"/>
              <w:left w:val="nil"/>
              <w:bottom w:val="nil"/>
              <w:right w:val="single" w:sz="4" w:space="0" w:color="auto"/>
            </w:tcBorders>
            <w:shd w:val="clear" w:color="auto" w:fill="auto"/>
          </w:tcPr>
          <w:p w14:paraId="62CE9170" w14:textId="77777777" w:rsidR="000D4414" w:rsidRPr="00626619" w:rsidRDefault="000D4414" w:rsidP="0050550F">
            <w:pPr>
              <w:jc w:val="center"/>
              <w:rPr>
                <w:rFonts w:ascii="Aptos" w:hAnsi="Aptos" w:cs="Arial"/>
              </w:rPr>
            </w:pPr>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29AE536D" w14:textId="77777777" w:rsidR="000D4414" w:rsidRPr="00626619" w:rsidRDefault="000D4414" w:rsidP="00895F14">
            <w:pPr>
              <w:jc w:val="center"/>
              <w:cnfStyle w:val="000000100000" w:firstRow="0" w:lastRow="0" w:firstColumn="0" w:lastColumn="0" w:oddVBand="0" w:evenVBand="0" w:oddHBand="1" w:evenHBand="0" w:firstRowFirstColumn="0" w:firstRowLastColumn="0" w:lastRowFirstColumn="0" w:lastRowLastColumn="0"/>
              <w:rPr>
                <w:rFonts w:ascii="Aptos" w:hAnsi="Aptos" w:cs="Arial"/>
              </w:rPr>
            </w:pPr>
          </w:p>
        </w:tc>
        <w:tc>
          <w:tcPr>
            <w:tcW w:w="3526" w:type="dxa"/>
            <w:tcBorders>
              <w:top w:val="single" w:sz="4" w:space="0" w:color="auto"/>
              <w:left w:val="single" w:sz="4" w:space="0" w:color="auto"/>
              <w:bottom w:val="single" w:sz="4" w:space="0" w:color="auto"/>
              <w:right w:val="single" w:sz="4" w:space="0" w:color="auto"/>
            </w:tcBorders>
            <w:shd w:val="clear" w:color="auto" w:fill="auto"/>
          </w:tcPr>
          <w:p w14:paraId="1FC338FE" w14:textId="77777777" w:rsidR="000D4414" w:rsidRPr="00626619" w:rsidRDefault="000D4414" w:rsidP="00D96302">
            <w:pPr>
              <w:jc w:val="center"/>
              <w:cnfStyle w:val="000000100000" w:firstRow="0" w:lastRow="0" w:firstColumn="0" w:lastColumn="0" w:oddVBand="0" w:evenVBand="0" w:oddHBand="1" w:evenHBand="0" w:firstRowFirstColumn="0" w:firstRowLastColumn="0" w:lastRowFirstColumn="0" w:lastRowLastColumn="0"/>
              <w:rPr>
                <w:rFonts w:ascii="Aptos" w:hAnsi="Aptos" w:cs="Arial"/>
              </w:rPr>
            </w:pPr>
          </w:p>
        </w:tc>
      </w:tr>
      <w:tr w:rsidR="000D4414" w:rsidRPr="00626619" w14:paraId="43D0849C" w14:textId="77777777" w:rsidTr="00F155AA">
        <w:trPr>
          <w:trHeight w:val="92"/>
        </w:trPr>
        <w:tc>
          <w:tcPr>
            <w:cnfStyle w:val="001000000000" w:firstRow="0" w:lastRow="0" w:firstColumn="1" w:lastColumn="0" w:oddVBand="0" w:evenVBand="0" w:oddHBand="0" w:evenHBand="0" w:firstRowFirstColumn="0" w:firstRowLastColumn="0" w:lastRowFirstColumn="0" w:lastRowLastColumn="0"/>
            <w:tcW w:w="3249" w:type="dxa"/>
            <w:tcBorders>
              <w:top w:val="nil"/>
              <w:left w:val="nil"/>
              <w:bottom w:val="single" w:sz="4" w:space="0" w:color="auto"/>
              <w:right w:val="nil"/>
            </w:tcBorders>
            <w:shd w:val="clear" w:color="auto" w:fill="auto"/>
          </w:tcPr>
          <w:p w14:paraId="607B8BC7" w14:textId="77777777" w:rsidR="000D4414" w:rsidRPr="00626619" w:rsidRDefault="000D4414" w:rsidP="0050550F">
            <w:pPr>
              <w:jc w:val="center"/>
              <w:rPr>
                <w:rFonts w:ascii="Aptos" w:hAnsi="Aptos" w:cs="Arial"/>
                <w:sz w:val="8"/>
              </w:rPr>
            </w:pPr>
          </w:p>
        </w:tc>
        <w:tc>
          <w:tcPr>
            <w:tcW w:w="3395" w:type="dxa"/>
            <w:tcBorders>
              <w:top w:val="single" w:sz="4" w:space="0" w:color="auto"/>
              <w:left w:val="nil"/>
              <w:bottom w:val="nil"/>
              <w:right w:val="nil"/>
            </w:tcBorders>
            <w:shd w:val="clear" w:color="auto" w:fill="auto"/>
          </w:tcPr>
          <w:p w14:paraId="7EAE4C19" w14:textId="77777777" w:rsidR="000D4414" w:rsidRPr="00626619" w:rsidRDefault="000D4414" w:rsidP="00895F14">
            <w:pPr>
              <w:jc w:val="center"/>
              <w:cnfStyle w:val="000000000000" w:firstRow="0" w:lastRow="0" w:firstColumn="0" w:lastColumn="0" w:oddVBand="0" w:evenVBand="0" w:oddHBand="0" w:evenHBand="0" w:firstRowFirstColumn="0" w:firstRowLastColumn="0" w:lastRowFirstColumn="0" w:lastRowLastColumn="0"/>
              <w:rPr>
                <w:rFonts w:ascii="Aptos" w:hAnsi="Aptos" w:cs="Arial"/>
                <w:sz w:val="8"/>
              </w:rPr>
            </w:pPr>
          </w:p>
        </w:tc>
        <w:tc>
          <w:tcPr>
            <w:tcW w:w="3526" w:type="dxa"/>
            <w:tcBorders>
              <w:top w:val="single" w:sz="4" w:space="0" w:color="auto"/>
              <w:left w:val="nil"/>
              <w:bottom w:val="nil"/>
              <w:right w:val="nil"/>
            </w:tcBorders>
            <w:shd w:val="clear" w:color="auto" w:fill="auto"/>
          </w:tcPr>
          <w:p w14:paraId="7FAA501E" w14:textId="77777777" w:rsidR="000D4414" w:rsidRPr="00626619" w:rsidRDefault="000D4414" w:rsidP="00D96302">
            <w:pPr>
              <w:jc w:val="center"/>
              <w:cnfStyle w:val="000000000000" w:firstRow="0" w:lastRow="0" w:firstColumn="0" w:lastColumn="0" w:oddVBand="0" w:evenVBand="0" w:oddHBand="0" w:evenHBand="0" w:firstRowFirstColumn="0" w:firstRowLastColumn="0" w:lastRowFirstColumn="0" w:lastRowLastColumn="0"/>
              <w:rPr>
                <w:rFonts w:ascii="Aptos" w:hAnsi="Aptos" w:cs="Arial"/>
                <w:sz w:val="8"/>
              </w:rPr>
            </w:pPr>
          </w:p>
        </w:tc>
      </w:tr>
      <w:tr w:rsidR="0050550F" w:rsidRPr="00626619" w14:paraId="2AC32178" w14:textId="77777777" w:rsidTr="00617AB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C3C4D" w14:textId="77777777" w:rsidR="0050550F" w:rsidRPr="00626619" w:rsidRDefault="00895F14" w:rsidP="00274B7E">
            <w:pPr>
              <w:rPr>
                <w:rFonts w:ascii="Aptos" w:hAnsi="Aptos" w:cs="Arial"/>
                <w:b w:val="0"/>
              </w:rPr>
            </w:pPr>
            <w:r w:rsidRPr="00626619">
              <w:rPr>
                <w:rFonts w:ascii="Aptos" w:hAnsi="Aptos" w:cs="Arial"/>
                <w:b w:val="0"/>
              </w:rPr>
              <w:t>Ausflug</w:t>
            </w:r>
          </w:p>
        </w:tc>
        <w:tc>
          <w:tcPr>
            <w:tcW w:w="3395" w:type="dxa"/>
            <w:tcBorders>
              <w:top w:val="nil"/>
              <w:left w:val="single" w:sz="4" w:space="0" w:color="auto"/>
              <w:bottom w:val="single" w:sz="4" w:space="0" w:color="auto"/>
              <w:right w:val="nil"/>
            </w:tcBorders>
            <w:shd w:val="clear" w:color="auto" w:fill="FFFFFF" w:themeFill="background1"/>
          </w:tcPr>
          <w:p w14:paraId="06221178" w14:textId="77777777" w:rsidR="0050550F" w:rsidRPr="00626619" w:rsidRDefault="0050550F" w:rsidP="00327169">
            <w:pPr>
              <w:cnfStyle w:val="000000100000" w:firstRow="0" w:lastRow="0" w:firstColumn="0" w:lastColumn="0" w:oddVBand="0" w:evenVBand="0" w:oddHBand="1" w:evenHBand="0" w:firstRowFirstColumn="0" w:firstRowLastColumn="0" w:lastRowFirstColumn="0" w:lastRowLastColumn="0"/>
              <w:rPr>
                <w:rFonts w:ascii="Aptos" w:hAnsi="Aptos" w:cs="Arial"/>
              </w:rPr>
            </w:pPr>
          </w:p>
        </w:tc>
        <w:tc>
          <w:tcPr>
            <w:tcW w:w="3526" w:type="dxa"/>
            <w:tcBorders>
              <w:top w:val="nil"/>
              <w:left w:val="nil"/>
              <w:bottom w:val="single" w:sz="4" w:space="0" w:color="auto"/>
              <w:right w:val="nil"/>
            </w:tcBorders>
            <w:shd w:val="clear" w:color="auto" w:fill="FFFFFF" w:themeFill="background1"/>
          </w:tcPr>
          <w:p w14:paraId="6404E49C" w14:textId="77777777" w:rsidR="0050550F" w:rsidRPr="00626619" w:rsidRDefault="0050550F" w:rsidP="00327169">
            <w:pPr>
              <w:cnfStyle w:val="000000100000" w:firstRow="0" w:lastRow="0" w:firstColumn="0" w:lastColumn="0" w:oddVBand="0" w:evenVBand="0" w:oddHBand="1" w:evenHBand="0" w:firstRowFirstColumn="0" w:firstRowLastColumn="0" w:lastRowFirstColumn="0" w:lastRowLastColumn="0"/>
              <w:rPr>
                <w:rFonts w:ascii="Aptos" w:hAnsi="Aptos" w:cs="Arial"/>
              </w:rPr>
            </w:pPr>
          </w:p>
        </w:tc>
      </w:tr>
      <w:tr w:rsidR="00895F14" w:rsidRPr="00626619" w14:paraId="6B3EB500" w14:textId="77777777" w:rsidTr="00B809A4">
        <w:trPr>
          <w:trHeight w:val="370"/>
        </w:trPr>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7C88B" w14:textId="77777777" w:rsidR="00025472" w:rsidRPr="00626619" w:rsidRDefault="00B809A4" w:rsidP="00B809A4">
            <w:pPr>
              <w:rPr>
                <w:rFonts w:ascii="Aptos" w:hAnsi="Aptos" w:cs="Arial"/>
                <w:b w:val="0"/>
                <w:sz w:val="22"/>
                <w:szCs w:val="22"/>
              </w:rPr>
            </w:pPr>
            <w:r w:rsidRPr="00626619">
              <w:rPr>
                <w:rFonts w:ascii="Aptos" w:hAnsi="Aptos" w:cs="Arial"/>
                <w:b w:val="0"/>
                <w:sz w:val="22"/>
                <w:szCs w:val="22"/>
              </w:rPr>
              <w:t>Porto bei Nacht</w:t>
            </w:r>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54F11" w14:textId="77777777" w:rsidR="00895F14" w:rsidRPr="00626619" w:rsidRDefault="00895F14" w:rsidP="00025472">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tc>
        <w:tc>
          <w:tcPr>
            <w:tcW w:w="3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71F75" w14:textId="77777777" w:rsidR="00895F14" w:rsidRPr="00626619" w:rsidRDefault="00895F14" w:rsidP="00025472">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tc>
      </w:tr>
      <w:tr w:rsidR="00895F14" w:rsidRPr="00626619" w14:paraId="5195F18D" w14:textId="77777777" w:rsidTr="00025472">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2B79C" w14:textId="18743B59" w:rsidR="00895F14" w:rsidRPr="00626619" w:rsidRDefault="00B809A4" w:rsidP="00025472">
            <w:pPr>
              <w:tabs>
                <w:tab w:val="center" w:pos="1520"/>
              </w:tabs>
              <w:rPr>
                <w:rFonts w:ascii="Aptos" w:hAnsi="Aptos" w:cs="Arial"/>
                <w:b w:val="0"/>
                <w:sz w:val="22"/>
                <w:szCs w:val="22"/>
              </w:rPr>
            </w:pPr>
            <w:r w:rsidRPr="00626619">
              <w:rPr>
                <w:rFonts w:ascii="Aptos" w:hAnsi="Aptos" w:cs="Arial"/>
                <w:b w:val="0"/>
                <w:sz w:val="22"/>
                <w:szCs w:val="22"/>
              </w:rPr>
              <w:t>Porto</w:t>
            </w:r>
            <w:r w:rsidR="003D18E1" w:rsidRPr="00626619">
              <w:rPr>
                <w:rFonts w:ascii="Aptos" w:hAnsi="Aptos" w:cs="Arial"/>
                <w:b w:val="0"/>
                <w:sz w:val="22"/>
                <w:szCs w:val="22"/>
              </w:rPr>
              <w:t xml:space="preserve"> &amp; Besuch</w:t>
            </w:r>
            <w:r w:rsidR="003D18E1" w:rsidRPr="00626619">
              <w:rPr>
                <w:rFonts w:ascii="Aptos" w:hAnsi="Aptos"/>
              </w:rPr>
              <w:t xml:space="preserve"> </w:t>
            </w:r>
            <w:r w:rsidR="003D18E1" w:rsidRPr="00626619">
              <w:rPr>
                <w:rFonts w:ascii="Aptos" w:hAnsi="Aptos" w:cs="Arial"/>
                <w:b w:val="0"/>
                <w:sz w:val="22"/>
                <w:szCs w:val="22"/>
              </w:rPr>
              <w:t>Azulejo-Werkstatt</w:t>
            </w:r>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ACA30" w14:textId="77777777" w:rsidR="00895F14" w:rsidRPr="00626619" w:rsidRDefault="00895F14" w:rsidP="00025472">
            <w:pPr>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tc>
        <w:tc>
          <w:tcPr>
            <w:tcW w:w="3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B9091" w14:textId="77777777" w:rsidR="00895F14" w:rsidRPr="00626619" w:rsidRDefault="00895F14" w:rsidP="00025472">
            <w:pPr>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tc>
      </w:tr>
      <w:tr w:rsidR="00274B7E" w:rsidRPr="00626619" w14:paraId="41C3BB3D" w14:textId="77777777" w:rsidTr="00025472">
        <w:trPr>
          <w:trHeight w:val="337"/>
        </w:trPr>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09734" w14:textId="37BBAABC" w:rsidR="00025472" w:rsidRPr="00626619" w:rsidRDefault="000506FF" w:rsidP="00025472">
            <w:pPr>
              <w:rPr>
                <w:rFonts w:ascii="Aptos" w:hAnsi="Aptos" w:cs="Arial"/>
                <w:b w:val="0"/>
                <w:sz w:val="22"/>
                <w:szCs w:val="22"/>
              </w:rPr>
            </w:pPr>
            <w:proofErr w:type="spellStart"/>
            <w:r w:rsidRPr="00626619">
              <w:rPr>
                <w:rFonts w:ascii="Aptos" w:hAnsi="Aptos" w:cs="Arial"/>
                <w:b w:val="0"/>
                <w:sz w:val="22"/>
                <w:szCs w:val="22"/>
              </w:rPr>
              <w:t>Douro</w:t>
            </w:r>
            <w:proofErr w:type="spellEnd"/>
            <w:r w:rsidRPr="00626619">
              <w:rPr>
                <w:rFonts w:ascii="Aptos" w:hAnsi="Aptos" w:cs="Arial"/>
                <w:b w:val="0"/>
                <w:sz w:val="22"/>
                <w:szCs w:val="22"/>
              </w:rPr>
              <w:t>-Museum</w:t>
            </w:r>
            <w:r w:rsidR="00317A48">
              <w:rPr>
                <w:rFonts w:ascii="Aptos" w:hAnsi="Aptos" w:cs="Arial"/>
                <w:b w:val="0"/>
                <w:sz w:val="22"/>
                <w:szCs w:val="22"/>
              </w:rPr>
              <w:t xml:space="preserve"> &amp; Schloss </w:t>
            </w:r>
            <w:proofErr w:type="spellStart"/>
            <w:r w:rsidR="00317A48">
              <w:rPr>
                <w:rFonts w:ascii="Aptos" w:hAnsi="Aptos" w:cs="Arial"/>
                <w:b w:val="0"/>
                <w:sz w:val="22"/>
                <w:szCs w:val="22"/>
              </w:rPr>
              <w:t>Mateus</w:t>
            </w:r>
            <w:proofErr w:type="spellEnd"/>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455D" w14:textId="77777777" w:rsidR="00274B7E" w:rsidRPr="00626619" w:rsidRDefault="00274B7E" w:rsidP="00025472">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tc>
        <w:tc>
          <w:tcPr>
            <w:tcW w:w="3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2BF5A" w14:textId="77777777" w:rsidR="00274B7E" w:rsidRPr="00626619" w:rsidRDefault="00274B7E" w:rsidP="00025472">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tc>
      </w:tr>
      <w:tr w:rsidR="00274B7E" w:rsidRPr="00626619" w14:paraId="56031E3D" w14:textId="77777777" w:rsidTr="0002547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2F385" w14:textId="77777777" w:rsidR="00274B7E" w:rsidRPr="00626619" w:rsidRDefault="00B809A4" w:rsidP="00025472">
            <w:pPr>
              <w:rPr>
                <w:rFonts w:ascii="Aptos" w:hAnsi="Aptos" w:cs="Arial"/>
                <w:b w:val="0"/>
                <w:sz w:val="22"/>
                <w:szCs w:val="22"/>
              </w:rPr>
            </w:pPr>
            <w:r w:rsidRPr="00626619">
              <w:rPr>
                <w:rFonts w:ascii="Aptos" w:hAnsi="Aptos" w:cs="Arial"/>
                <w:b w:val="0"/>
                <w:sz w:val="22"/>
                <w:szCs w:val="22"/>
              </w:rPr>
              <w:t>Salamanca</w:t>
            </w:r>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4FF6B" w14:textId="77777777" w:rsidR="00274B7E" w:rsidRPr="00626619" w:rsidRDefault="00274B7E" w:rsidP="00025472">
            <w:pPr>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tc>
        <w:tc>
          <w:tcPr>
            <w:tcW w:w="3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79E5D" w14:textId="77777777" w:rsidR="00274B7E" w:rsidRPr="00626619" w:rsidRDefault="00274B7E" w:rsidP="00025472">
            <w:pPr>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tc>
      </w:tr>
      <w:tr w:rsidR="00274B7E" w:rsidRPr="00626619" w14:paraId="635462B7" w14:textId="77777777" w:rsidTr="00025472">
        <w:trPr>
          <w:trHeight w:val="348"/>
        </w:trPr>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BFCCD" w14:textId="70BE21E0" w:rsidR="00274B7E" w:rsidRPr="00626619" w:rsidRDefault="000506FF" w:rsidP="00025472">
            <w:pPr>
              <w:rPr>
                <w:rFonts w:ascii="Aptos" w:hAnsi="Aptos" w:cs="Arial"/>
                <w:b w:val="0"/>
                <w:sz w:val="22"/>
                <w:szCs w:val="22"/>
              </w:rPr>
            </w:pPr>
            <w:proofErr w:type="spellStart"/>
            <w:r w:rsidRPr="00626619">
              <w:rPr>
                <w:rFonts w:ascii="Aptos" w:hAnsi="Aptos" w:cs="Arial"/>
                <w:b w:val="0"/>
                <w:sz w:val="22"/>
                <w:szCs w:val="22"/>
              </w:rPr>
              <w:t>Pinhão</w:t>
            </w:r>
            <w:proofErr w:type="spellEnd"/>
            <w:r w:rsidRPr="00626619">
              <w:rPr>
                <w:rFonts w:ascii="Aptos" w:hAnsi="Aptos" w:cs="Arial"/>
                <w:b w:val="0"/>
                <w:sz w:val="22"/>
                <w:szCs w:val="22"/>
              </w:rPr>
              <w:t xml:space="preserve"> &amp; Weinprobe</w:t>
            </w:r>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E1ADD" w14:textId="77777777" w:rsidR="00274B7E" w:rsidRPr="00626619" w:rsidRDefault="00274B7E" w:rsidP="00025472">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tc>
        <w:tc>
          <w:tcPr>
            <w:tcW w:w="3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97AAF" w14:textId="77777777" w:rsidR="00274B7E" w:rsidRPr="00626619" w:rsidRDefault="00274B7E" w:rsidP="00025472">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tc>
      </w:tr>
      <w:tr w:rsidR="00763197" w:rsidRPr="00626619" w14:paraId="10AA76F5" w14:textId="77777777" w:rsidTr="0002547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BE9D6" w14:textId="77777777" w:rsidR="00763197" w:rsidRPr="00626619" w:rsidRDefault="00B809A4" w:rsidP="00025472">
            <w:pPr>
              <w:rPr>
                <w:rFonts w:ascii="Aptos" w:hAnsi="Aptos" w:cs="Arial"/>
                <w:b w:val="0"/>
                <w:sz w:val="22"/>
                <w:szCs w:val="22"/>
              </w:rPr>
            </w:pPr>
            <w:proofErr w:type="spellStart"/>
            <w:r w:rsidRPr="00626619">
              <w:rPr>
                <w:rFonts w:ascii="Aptos" w:hAnsi="Aptos" w:cs="Arial"/>
                <w:b w:val="0"/>
                <w:sz w:val="22"/>
                <w:szCs w:val="22"/>
              </w:rPr>
              <w:t>Lamego</w:t>
            </w:r>
            <w:proofErr w:type="spellEnd"/>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8B09" w14:textId="77777777" w:rsidR="00763197" w:rsidRPr="00626619" w:rsidRDefault="00763197" w:rsidP="00025472">
            <w:pPr>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tc>
        <w:tc>
          <w:tcPr>
            <w:tcW w:w="3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0BF5F" w14:textId="77777777" w:rsidR="00763197" w:rsidRPr="00626619" w:rsidRDefault="00763197" w:rsidP="00025472">
            <w:pPr>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tc>
      </w:tr>
      <w:tr w:rsidR="00763197" w:rsidRPr="00626619" w14:paraId="467C8B3D" w14:textId="77777777" w:rsidTr="00025472">
        <w:trPr>
          <w:trHeight w:val="348"/>
        </w:trPr>
        <w:tc>
          <w:tcPr>
            <w:cnfStyle w:val="001000000000" w:firstRow="0" w:lastRow="0" w:firstColumn="1" w:lastColumn="0" w:oddVBand="0" w:evenVBand="0" w:oddHBand="0" w:evenHBand="0" w:firstRowFirstColumn="0" w:firstRowLastColumn="0" w:lastRowFirstColumn="0" w:lastRowLastColumn="0"/>
            <w:tcW w:w="3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24781" w14:textId="77777777" w:rsidR="00763197" w:rsidRPr="00626619" w:rsidRDefault="00B809A4" w:rsidP="00B809A4">
            <w:pPr>
              <w:rPr>
                <w:rFonts w:ascii="Aptos" w:hAnsi="Aptos" w:cs="Arial"/>
                <w:b w:val="0"/>
                <w:sz w:val="22"/>
                <w:szCs w:val="22"/>
              </w:rPr>
            </w:pPr>
            <w:r w:rsidRPr="00626619">
              <w:rPr>
                <w:rFonts w:ascii="Aptos" w:hAnsi="Aptos" w:cs="Arial"/>
                <w:b w:val="0"/>
                <w:sz w:val="22"/>
                <w:szCs w:val="22"/>
              </w:rPr>
              <w:t>Guimarães</w:t>
            </w:r>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E0A09" w14:textId="77777777" w:rsidR="00763197" w:rsidRPr="00626619" w:rsidRDefault="00763197" w:rsidP="00025472">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tc>
        <w:tc>
          <w:tcPr>
            <w:tcW w:w="3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3E3F2" w14:textId="77777777" w:rsidR="00763197" w:rsidRPr="00626619" w:rsidRDefault="00763197" w:rsidP="00025472">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rPr>
            </w:pPr>
          </w:p>
        </w:tc>
      </w:tr>
    </w:tbl>
    <w:p w14:paraId="32F67236" w14:textId="77777777" w:rsidR="002771EF" w:rsidRPr="00626619" w:rsidRDefault="002771EF" w:rsidP="00327169">
      <w:pPr>
        <w:rPr>
          <w:rFonts w:ascii="Aptos" w:hAnsi="Aptos" w:cs="Arial"/>
          <w:sz w:val="10"/>
        </w:rPr>
      </w:pPr>
    </w:p>
    <w:p w14:paraId="33884D4C" w14:textId="77777777" w:rsidR="00D9736A" w:rsidRPr="00C226F1" w:rsidRDefault="00D9736A" w:rsidP="00D9736A">
      <w:pPr>
        <w:rPr>
          <w:rFonts w:ascii="Aptos" w:hAnsi="Aptos" w:cs="Arial"/>
          <w:sz w:val="18"/>
          <w:szCs w:val="18"/>
        </w:rPr>
      </w:pPr>
      <w:r w:rsidRPr="00C226F1">
        <w:rPr>
          <w:rFonts w:ascii="Aptos" w:hAnsi="Aptos" w:cs="Arial"/>
          <w:sz w:val="18"/>
          <w:szCs w:val="18"/>
        </w:rPr>
        <w:t>Die Reiseinformation</w:t>
      </w:r>
      <w:r w:rsidR="00DB0F8B" w:rsidRPr="00C226F1">
        <w:rPr>
          <w:rFonts w:ascii="Aptos" w:hAnsi="Aptos" w:cs="Arial"/>
          <w:sz w:val="18"/>
          <w:szCs w:val="18"/>
        </w:rPr>
        <w:t xml:space="preserve">en an Bord werden mehrsprachig </w:t>
      </w:r>
      <w:r w:rsidRPr="00C226F1">
        <w:rPr>
          <w:rFonts w:ascii="Aptos" w:hAnsi="Aptos" w:cs="Arial"/>
          <w:sz w:val="18"/>
          <w:szCs w:val="18"/>
        </w:rPr>
        <w:t>angesagt, da bei dieser Kreuzfahrt internationales Publikum an Bord ist. Die angebotenen Ausflüge werden mehrsprachig durchgeführt (auch deutsch ab einer Mindestteilnehmerzahl von 20 Personen).</w:t>
      </w:r>
    </w:p>
    <w:p w14:paraId="0F0A219F" w14:textId="77777777" w:rsidR="007D4406" w:rsidRPr="00C226F1" w:rsidRDefault="007D4406" w:rsidP="00D9736A">
      <w:pPr>
        <w:rPr>
          <w:rFonts w:ascii="Aptos" w:hAnsi="Aptos" w:cs="Arial"/>
          <w:sz w:val="6"/>
          <w:szCs w:val="6"/>
        </w:rPr>
      </w:pPr>
    </w:p>
    <w:p w14:paraId="12B88F68" w14:textId="77777777" w:rsidR="007D4406" w:rsidRPr="00C226F1" w:rsidRDefault="007D4406" w:rsidP="00D9736A">
      <w:pPr>
        <w:rPr>
          <w:rFonts w:ascii="Aptos" w:hAnsi="Aptos" w:cs="Arial"/>
          <w:sz w:val="18"/>
          <w:szCs w:val="18"/>
        </w:rPr>
      </w:pPr>
      <w:r w:rsidRPr="00C226F1">
        <w:rPr>
          <w:rFonts w:ascii="Aptos" w:hAnsi="Aptos" w:cs="Arial"/>
          <w:sz w:val="18"/>
          <w:szCs w:val="18"/>
        </w:rPr>
        <w:t>Eingeschränkte Mobilität: Die angebotenen Ausflüge sind für Personen mit eingeschränkter Mobilität nur bedingt geeignet. Gäste müssen physisch in der Lage sein, eigenständig den Bus, sowie gegebenenfalls das Schiff zu betreten und zu verlassen. Bitte beachten Sie, dass die Ausflugsprogramme teilweise zu Fuß zu bewältigen sind.</w:t>
      </w:r>
    </w:p>
    <w:p w14:paraId="4D623690" w14:textId="77777777" w:rsidR="00617AB8" w:rsidRPr="00C226F1" w:rsidRDefault="00617AB8" w:rsidP="00617AB8">
      <w:pPr>
        <w:rPr>
          <w:rFonts w:ascii="Aptos" w:hAnsi="Aptos" w:cs="Arial"/>
          <w:sz w:val="6"/>
          <w:szCs w:val="6"/>
        </w:rPr>
      </w:pPr>
    </w:p>
    <w:p w14:paraId="4BD40B7A" w14:textId="77777777" w:rsidR="00617AB8" w:rsidRPr="00C226F1" w:rsidRDefault="00617AB8" w:rsidP="00617AB8">
      <w:pPr>
        <w:rPr>
          <w:rFonts w:ascii="Aptos" w:hAnsi="Aptos" w:cs="Arial"/>
          <w:sz w:val="18"/>
          <w:szCs w:val="18"/>
        </w:rPr>
      </w:pPr>
      <w:r w:rsidRPr="00C226F1">
        <w:rPr>
          <w:rFonts w:ascii="Aptos" w:hAnsi="Aptos" w:cs="Arial"/>
          <w:sz w:val="18"/>
          <w:szCs w:val="18"/>
        </w:rPr>
        <w:t xml:space="preserve">Bitte beachten Sie, dass vor Reiseantritt gebuchte Ausflüge bei Stornierung der Reise Stornogebühren unterliegen und an Bord nicht mehr stornier-, </w:t>
      </w:r>
      <w:proofErr w:type="spellStart"/>
      <w:r w:rsidRPr="00C226F1">
        <w:rPr>
          <w:rFonts w:ascii="Aptos" w:hAnsi="Aptos" w:cs="Arial"/>
          <w:sz w:val="18"/>
          <w:szCs w:val="18"/>
        </w:rPr>
        <w:t>erstatt</w:t>
      </w:r>
      <w:proofErr w:type="spellEnd"/>
      <w:r w:rsidRPr="00C226F1">
        <w:rPr>
          <w:rFonts w:ascii="Aptos" w:hAnsi="Aptos" w:cs="Arial"/>
          <w:sz w:val="18"/>
          <w:szCs w:val="18"/>
        </w:rPr>
        <w:t>- oder veränderbar sind.</w:t>
      </w:r>
    </w:p>
    <w:p w14:paraId="20C92702" w14:textId="77777777" w:rsidR="00617AB8" w:rsidRPr="00C226F1" w:rsidRDefault="00617AB8" w:rsidP="00D96302">
      <w:pPr>
        <w:rPr>
          <w:rFonts w:ascii="Aptos" w:hAnsi="Aptos" w:cs="Arial"/>
          <w:sz w:val="6"/>
          <w:szCs w:val="6"/>
        </w:rPr>
      </w:pPr>
    </w:p>
    <w:p w14:paraId="5FEA297A" w14:textId="4417EDD5" w:rsidR="000D00C5" w:rsidRPr="00C226F1" w:rsidRDefault="002771EF" w:rsidP="00D96302">
      <w:pPr>
        <w:rPr>
          <w:rFonts w:ascii="Aptos" w:hAnsi="Aptos" w:cs="Arial"/>
          <w:sz w:val="18"/>
          <w:szCs w:val="18"/>
        </w:rPr>
      </w:pPr>
      <w:r w:rsidRPr="00C226F1">
        <w:rPr>
          <w:rFonts w:ascii="Aptos" w:hAnsi="Aptos" w:cs="Arial"/>
          <w:sz w:val="18"/>
          <w:szCs w:val="18"/>
        </w:rPr>
        <w:t>Hiermit erkläre ich mich damit einverstanden, dass die angekreuzten Ausflüge für mich und die angegeben</w:t>
      </w:r>
      <w:r w:rsidR="00FB06CF" w:rsidRPr="00C226F1">
        <w:rPr>
          <w:rFonts w:ascii="Aptos" w:hAnsi="Aptos" w:cs="Arial"/>
          <w:sz w:val="18"/>
          <w:szCs w:val="18"/>
        </w:rPr>
        <w:t>en</w:t>
      </w:r>
      <w:r w:rsidRPr="00C226F1">
        <w:rPr>
          <w:rFonts w:ascii="Aptos" w:hAnsi="Aptos" w:cs="Arial"/>
          <w:sz w:val="18"/>
          <w:szCs w:val="18"/>
        </w:rPr>
        <w:t xml:space="preserve"> Personen </w:t>
      </w:r>
      <w:r w:rsidR="00AB2A6C" w:rsidRPr="00C226F1">
        <w:rPr>
          <w:rFonts w:ascii="Aptos" w:hAnsi="Aptos" w:cs="Arial"/>
          <w:sz w:val="18"/>
          <w:szCs w:val="18"/>
        </w:rPr>
        <w:t>verbindlich ge</w:t>
      </w:r>
      <w:r w:rsidRPr="00C226F1">
        <w:rPr>
          <w:rFonts w:ascii="Aptos" w:hAnsi="Aptos" w:cs="Arial"/>
          <w:sz w:val="18"/>
          <w:szCs w:val="18"/>
        </w:rPr>
        <w:t>buch</w:t>
      </w:r>
      <w:r w:rsidR="00AB2A6C" w:rsidRPr="00C226F1">
        <w:rPr>
          <w:rFonts w:ascii="Aptos" w:hAnsi="Aptos" w:cs="Arial"/>
          <w:sz w:val="18"/>
          <w:szCs w:val="18"/>
        </w:rPr>
        <w:t>t werden</w:t>
      </w:r>
      <w:r w:rsidRPr="00C226F1">
        <w:rPr>
          <w:rFonts w:ascii="Aptos" w:hAnsi="Aptos" w:cs="Arial"/>
          <w:sz w:val="18"/>
          <w:szCs w:val="18"/>
        </w:rPr>
        <w:t>. Ich bin darüber informiert, dass die gebuchten Landausflüge im Vorfeld nur zu den gültigen Allgemeinen Geschäftsbedingungen storniert werden können.</w:t>
      </w:r>
      <w:r w:rsidR="007B0D3B">
        <w:rPr>
          <w:rFonts w:ascii="Aptos" w:hAnsi="Aptos" w:cs="Arial"/>
          <w:sz w:val="18"/>
          <w:szCs w:val="18"/>
        </w:rPr>
        <w:t xml:space="preserve"> </w:t>
      </w:r>
      <w:r w:rsidR="00EB4541" w:rsidRPr="00EB4541">
        <w:rPr>
          <w:rFonts w:ascii="Aptos" w:hAnsi="Aptos" w:cs="Arial"/>
          <w:sz w:val="18"/>
          <w:szCs w:val="18"/>
        </w:rPr>
        <w:t>Die Ausflüge werden von 1AVista Reisen vermittelt, Veranstalter der Ausflüge ist</w:t>
      </w:r>
      <w:r w:rsidR="00EB4541">
        <w:rPr>
          <w:rFonts w:ascii="Aptos" w:hAnsi="Aptos" w:cs="Arial"/>
          <w:sz w:val="18"/>
          <w:szCs w:val="18"/>
        </w:rPr>
        <w:t xml:space="preserve"> die </w:t>
      </w:r>
      <w:r w:rsidR="00EB4541" w:rsidRPr="00C226F1">
        <w:rPr>
          <w:rFonts w:ascii="Aptos" w:hAnsi="Aptos" w:cs="Arial"/>
          <w:sz w:val="18"/>
          <w:szCs w:val="18"/>
        </w:rPr>
        <w:t xml:space="preserve">Reederei </w:t>
      </w:r>
      <w:proofErr w:type="spellStart"/>
      <w:r w:rsidR="00EB4541" w:rsidRPr="00C226F1">
        <w:rPr>
          <w:rFonts w:ascii="Aptos" w:hAnsi="Aptos" w:cs="Arial"/>
          <w:sz w:val="18"/>
          <w:szCs w:val="18"/>
        </w:rPr>
        <w:t>CroisiEurope</w:t>
      </w:r>
      <w:proofErr w:type="spellEnd"/>
      <w:r w:rsidR="00EB4541">
        <w:rPr>
          <w:rFonts w:ascii="Aptos" w:hAnsi="Aptos" w:cs="Arial"/>
          <w:sz w:val="18"/>
          <w:szCs w:val="18"/>
        </w:rPr>
        <w:t>.</w:t>
      </w:r>
    </w:p>
    <w:p w14:paraId="35461E8A" w14:textId="6E4C13D7" w:rsidR="000D00C5" w:rsidRPr="00626619" w:rsidRDefault="00C5143F" w:rsidP="00C5143F">
      <w:pPr>
        <w:tabs>
          <w:tab w:val="left" w:pos="2742"/>
        </w:tabs>
        <w:rPr>
          <w:rFonts w:ascii="Aptos" w:hAnsi="Aptos" w:cs="Arial"/>
          <w:sz w:val="18"/>
        </w:rPr>
      </w:pPr>
      <w:r>
        <w:rPr>
          <w:rFonts w:ascii="Aptos" w:hAnsi="Aptos" w:cs="Arial"/>
          <w:sz w:val="18"/>
        </w:rPr>
        <w:tab/>
      </w:r>
    </w:p>
    <w:p w14:paraId="5E0E5937" w14:textId="77777777" w:rsidR="00617AB8" w:rsidRPr="00626619" w:rsidRDefault="00617AB8" w:rsidP="00327169">
      <w:pPr>
        <w:rPr>
          <w:rFonts w:ascii="Aptos" w:hAnsi="Aptos" w:cs="Arial"/>
          <w:sz w:val="18"/>
        </w:rPr>
      </w:pPr>
    </w:p>
    <w:p w14:paraId="67817EF3" w14:textId="77777777" w:rsidR="000D00C5" w:rsidRPr="00626619" w:rsidRDefault="000D00C5" w:rsidP="00327169">
      <w:pPr>
        <w:rPr>
          <w:rFonts w:ascii="Aptos" w:hAnsi="Aptos" w:cs="Arial"/>
          <w:sz w:val="18"/>
        </w:rPr>
      </w:pPr>
    </w:p>
    <w:p w14:paraId="6DF026A9" w14:textId="77777777" w:rsidR="00617AB8" w:rsidRPr="00626619" w:rsidRDefault="00617AB8" w:rsidP="00327169">
      <w:pPr>
        <w:rPr>
          <w:rFonts w:ascii="Aptos" w:hAnsi="Aptos" w:cs="Arial"/>
          <w:sz w:val="18"/>
        </w:rPr>
      </w:pPr>
    </w:p>
    <w:p w14:paraId="3108214C" w14:textId="77777777" w:rsidR="002771EF" w:rsidRPr="00626619" w:rsidRDefault="00B02CF6" w:rsidP="00B02CF6">
      <w:pPr>
        <w:tabs>
          <w:tab w:val="left" w:pos="3261"/>
        </w:tabs>
        <w:rPr>
          <w:rFonts w:ascii="Aptos" w:hAnsi="Aptos" w:cs="Arial"/>
          <w:sz w:val="22"/>
          <w:szCs w:val="22"/>
        </w:rPr>
      </w:pPr>
      <w:r w:rsidRPr="00626619">
        <w:rPr>
          <w:rFonts w:ascii="Aptos" w:hAnsi="Aptos" w:cs="Arial"/>
          <w:sz w:val="22"/>
          <w:szCs w:val="22"/>
          <w:u w:val="single"/>
        </w:rPr>
        <w:tab/>
      </w:r>
      <w:r w:rsidRPr="00626619">
        <w:rPr>
          <w:rFonts w:ascii="Aptos" w:hAnsi="Aptos" w:cs="Arial"/>
          <w:sz w:val="22"/>
          <w:szCs w:val="22"/>
        </w:rPr>
        <w:tab/>
      </w:r>
      <w:r w:rsidRPr="00626619">
        <w:rPr>
          <w:rFonts w:ascii="Aptos" w:hAnsi="Aptos" w:cs="Arial"/>
          <w:sz w:val="22"/>
          <w:szCs w:val="22"/>
        </w:rPr>
        <w:tab/>
      </w:r>
      <w:r w:rsidRPr="00626619">
        <w:rPr>
          <w:rFonts w:ascii="Aptos" w:hAnsi="Aptos" w:cs="Arial"/>
          <w:sz w:val="22"/>
          <w:szCs w:val="22"/>
        </w:rPr>
        <w:tab/>
      </w:r>
      <w:r w:rsidR="00617AB8" w:rsidRPr="00626619">
        <w:rPr>
          <w:rFonts w:ascii="Aptos" w:hAnsi="Aptos" w:cs="Arial"/>
          <w:sz w:val="22"/>
          <w:szCs w:val="22"/>
        </w:rPr>
        <w:tab/>
      </w:r>
      <w:r w:rsidRPr="00626619">
        <w:rPr>
          <w:rFonts w:ascii="Aptos" w:hAnsi="Aptos" w:cs="Arial"/>
          <w:sz w:val="22"/>
          <w:szCs w:val="22"/>
        </w:rPr>
        <w:tab/>
      </w:r>
      <w:r w:rsidRPr="00626619">
        <w:rPr>
          <w:rFonts w:ascii="Aptos" w:hAnsi="Aptos" w:cs="Arial"/>
          <w:sz w:val="22"/>
          <w:szCs w:val="22"/>
          <w:u w:val="single"/>
        </w:rPr>
        <w:tab/>
      </w:r>
      <w:r w:rsidRPr="00626619">
        <w:rPr>
          <w:rFonts w:ascii="Aptos" w:hAnsi="Aptos" w:cs="Arial"/>
          <w:sz w:val="22"/>
          <w:szCs w:val="22"/>
          <w:u w:val="single"/>
        </w:rPr>
        <w:tab/>
      </w:r>
      <w:r w:rsidRPr="00626619">
        <w:rPr>
          <w:rFonts w:ascii="Aptos" w:hAnsi="Aptos" w:cs="Arial"/>
          <w:sz w:val="22"/>
          <w:szCs w:val="22"/>
          <w:u w:val="single"/>
        </w:rPr>
        <w:tab/>
      </w:r>
      <w:r w:rsidRPr="00626619">
        <w:rPr>
          <w:rFonts w:ascii="Aptos" w:hAnsi="Aptos" w:cs="Arial"/>
          <w:sz w:val="22"/>
          <w:szCs w:val="22"/>
          <w:u w:val="single"/>
        </w:rPr>
        <w:tab/>
      </w:r>
      <w:r w:rsidRPr="00626619">
        <w:rPr>
          <w:rFonts w:ascii="Aptos" w:hAnsi="Aptos" w:cs="Arial"/>
          <w:sz w:val="22"/>
          <w:szCs w:val="22"/>
          <w:u w:val="single"/>
        </w:rPr>
        <w:tab/>
      </w:r>
    </w:p>
    <w:p w14:paraId="1FF23CD9" w14:textId="77777777" w:rsidR="000D00C5" w:rsidRPr="00626619" w:rsidRDefault="002771EF">
      <w:pPr>
        <w:rPr>
          <w:rFonts w:ascii="Aptos" w:hAnsi="Aptos" w:cs="Arial"/>
          <w:sz w:val="22"/>
          <w:szCs w:val="22"/>
        </w:rPr>
      </w:pPr>
      <w:r w:rsidRPr="00626619">
        <w:rPr>
          <w:rFonts w:ascii="Aptos" w:hAnsi="Aptos" w:cs="Arial"/>
          <w:sz w:val="18"/>
          <w:szCs w:val="22"/>
        </w:rPr>
        <w:t>Ort, Datum</w:t>
      </w:r>
      <w:r w:rsidRPr="00626619">
        <w:rPr>
          <w:rFonts w:ascii="Aptos" w:hAnsi="Aptos" w:cs="Arial"/>
          <w:sz w:val="18"/>
          <w:szCs w:val="22"/>
        </w:rPr>
        <w:tab/>
      </w:r>
      <w:r w:rsidRPr="00626619">
        <w:rPr>
          <w:rFonts w:ascii="Aptos" w:hAnsi="Aptos" w:cs="Arial"/>
          <w:sz w:val="18"/>
          <w:szCs w:val="22"/>
        </w:rPr>
        <w:tab/>
      </w:r>
      <w:r w:rsidRPr="00626619">
        <w:rPr>
          <w:rFonts w:ascii="Aptos" w:hAnsi="Aptos" w:cs="Arial"/>
          <w:sz w:val="18"/>
          <w:szCs w:val="22"/>
        </w:rPr>
        <w:tab/>
      </w:r>
      <w:r w:rsidRPr="00626619">
        <w:rPr>
          <w:rFonts w:ascii="Aptos" w:hAnsi="Aptos" w:cs="Arial"/>
          <w:sz w:val="18"/>
          <w:szCs w:val="22"/>
        </w:rPr>
        <w:tab/>
      </w:r>
      <w:r w:rsidRPr="00626619">
        <w:rPr>
          <w:rFonts w:ascii="Aptos" w:hAnsi="Aptos" w:cs="Arial"/>
          <w:sz w:val="18"/>
          <w:szCs w:val="22"/>
        </w:rPr>
        <w:tab/>
      </w:r>
      <w:r w:rsidRPr="00626619">
        <w:rPr>
          <w:rFonts w:ascii="Aptos" w:hAnsi="Aptos" w:cs="Arial"/>
          <w:sz w:val="18"/>
          <w:szCs w:val="22"/>
        </w:rPr>
        <w:tab/>
      </w:r>
      <w:r w:rsidRPr="00626619">
        <w:rPr>
          <w:rFonts w:ascii="Aptos" w:hAnsi="Aptos" w:cs="Arial"/>
          <w:sz w:val="18"/>
          <w:szCs w:val="22"/>
        </w:rPr>
        <w:tab/>
      </w:r>
      <w:r w:rsidR="00617AB8" w:rsidRPr="00626619">
        <w:rPr>
          <w:rFonts w:ascii="Aptos" w:hAnsi="Aptos" w:cs="Arial"/>
          <w:sz w:val="18"/>
          <w:szCs w:val="22"/>
        </w:rPr>
        <w:tab/>
      </w:r>
      <w:r w:rsidRPr="00626619">
        <w:rPr>
          <w:rFonts w:ascii="Aptos" w:hAnsi="Aptos" w:cs="Arial"/>
          <w:sz w:val="18"/>
          <w:szCs w:val="22"/>
        </w:rPr>
        <w:t>Unterschrift des</w:t>
      </w:r>
      <w:r w:rsidR="000A2C2F" w:rsidRPr="00626619">
        <w:rPr>
          <w:rFonts w:ascii="Aptos" w:hAnsi="Aptos" w:cs="Arial"/>
          <w:sz w:val="18"/>
          <w:szCs w:val="22"/>
        </w:rPr>
        <w:t>/r Reiseteilnehmer</w:t>
      </w:r>
    </w:p>
    <w:sectPr w:rsidR="000D00C5" w:rsidRPr="00626619" w:rsidSect="00F155AA">
      <w:footerReference w:type="default" r:id="rId9"/>
      <w:pgSz w:w="11906" w:h="16838" w:code="9"/>
      <w:pgMar w:top="142" w:right="851" w:bottom="426" w:left="851" w:header="709" w:footer="709" w:gutter="0"/>
      <w:paperSrc w:first="279" w:other="279"/>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4065" w14:textId="77777777" w:rsidR="00D60692" w:rsidRDefault="00D60692" w:rsidP="002C3872">
      <w:r>
        <w:separator/>
      </w:r>
    </w:p>
  </w:endnote>
  <w:endnote w:type="continuationSeparator" w:id="0">
    <w:p w14:paraId="0B52479E" w14:textId="77777777" w:rsidR="00D60692" w:rsidRDefault="00D60692" w:rsidP="002C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F3C4" w14:textId="0B5F294D" w:rsidR="00425081" w:rsidRPr="00626619" w:rsidRDefault="00425081" w:rsidP="00011BC9">
    <w:pPr>
      <w:pStyle w:val="Kopfzeile"/>
      <w:rPr>
        <w:rFonts w:ascii="Aptos" w:hAnsi="Aptos"/>
        <w:sz w:val="18"/>
      </w:rPr>
    </w:pPr>
    <w:r w:rsidRPr="00626619">
      <w:rPr>
        <w:rFonts w:ascii="Aptos" w:hAnsi="Aptos"/>
        <w:sz w:val="18"/>
      </w:rPr>
      <w:t>PO</w:t>
    </w:r>
    <w:r w:rsidR="004D34EC" w:rsidRPr="00626619">
      <w:rPr>
        <w:rFonts w:ascii="Aptos" w:hAnsi="Aptos"/>
        <w:sz w:val="18"/>
      </w:rPr>
      <w:t>P/202</w:t>
    </w:r>
    <w:r w:rsidR="00626619">
      <w:rPr>
        <w:rFonts w:ascii="Aptos" w:hAnsi="Aptos"/>
        <w:sz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DA71" w14:textId="77777777" w:rsidR="00D60692" w:rsidRDefault="00D60692" w:rsidP="002C3872">
      <w:r>
        <w:separator/>
      </w:r>
    </w:p>
  </w:footnote>
  <w:footnote w:type="continuationSeparator" w:id="0">
    <w:p w14:paraId="080EA3F9" w14:textId="77777777" w:rsidR="00D60692" w:rsidRDefault="00D60692" w:rsidP="002C3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79"/>
    <w:rsid w:val="0000189C"/>
    <w:rsid w:val="00001CAA"/>
    <w:rsid w:val="00004292"/>
    <w:rsid w:val="00011930"/>
    <w:rsid w:val="00011BC9"/>
    <w:rsid w:val="00025472"/>
    <w:rsid w:val="00037490"/>
    <w:rsid w:val="00040ABA"/>
    <w:rsid w:val="0004393E"/>
    <w:rsid w:val="00046863"/>
    <w:rsid w:val="000506FF"/>
    <w:rsid w:val="00050EC0"/>
    <w:rsid w:val="00075205"/>
    <w:rsid w:val="00076210"/>
    <w:rsid w:val="00085ADF"/>
    <w:rsid w:val="000937C4"/>
    <w:rsid w:val="000A2C2F"/>
    <w:rsid w:val="000A2E05"/>
    <w:rsid w:val="000B2ECD"/>
    <w:rsid w:val="000B36A3"/>
    <w:rsid w:val="000B609F"/>
    <w:rsid w:val="000C462A"/>
    <w:rsid w:val="000C6203"/>
    <w:rsid w:val="000D00C5"/>
    <w:rsid w:val="000D1B2D"/>
    <w:rsid w:val="000D4414"/>
    <w:rsid w:val="000D479B"/>
    <w:rsid w:val="000E1EF1"/>
    <w:rsid w:val="000F13E8"/>
    <w:rsid w:val="000F1F69"/>
    <w:rsid w:val="00104B35"/>
    <w:rsid w:val="00106D1D"/>
    <w:rsid w:val="00122EDD"/>
    <w:rsid w:val="001238E3"/>
    <w:rsid w:val="0012623F"/>
    <w:rsid w:val="00131A8A"/>
    <w:rsid w:val="00145961"/>
    <w:rsid w:val="00166121"/>
    <w:rsid w:val="00166516"/>
    <w:rsid w:val="00173A2C"/>
    <w:rsid w:val="001A2149"/>
    <w:rsid w:val="001A334F"/>
    <w:rsid w:val="001B02AD"/>
    <w:rsid w:val="001B4812"/>
    <w:rsid w:val="001C07B2"/>
    <w:rsid w:val="001C0DF4"/>
    <w:rsid w:val="001D515F"/>
    <w:rsid w:val="001F02A6"/>
    <w:rsid w:val="00200F86"/>
    <w:rsid w:val="002117B1"/>
    <w:rsid w:val="00213918"/>
    <w:rsid w:val="00233284"/>
    <w:rsid w:val="002417A4"/>
    <w:rsid w:val="00241EAB"/>
    <w:rsid w:val="002445E3"/>
    <w:rsid w:val="002542AF"/>
    <w:rsid w:val="0025597C"/>
    <w:rsid w:val="00270773"/>
    <w:rsid w:val="00274B7E"/>
    <w:rsid w:val="002771EF"/>
    <w:rsid w:val="00284E14"/>
    <w:rsid w:val="002872A1"/>
    <w:rsid w:val="00296674"/>
    <w:rsid w:val="0029682F"/>
    <w:rsid w:val="0029747C"/>
    <w:rsid w:val="002A1A49"/>
    <w:rsid w:val="002A27CE"/>
    <w:rsid w:val="002B1CBE"/>
    <w:rsid w:val="002B350B"/>
    <w:rsid w:val="002B7633"/>
    <w:rsid w:val="002C1414"/>
    <w:rsid w:val="002C3872"/>
    <w:rsid w:val="002D59B0"/>
    <w:rsid w:val="002E0581"/>
    <w:rsid w:val="002E16BE"/>
    <w:rsid w:val="002E646F"/>
    <w:rsid w:val="002F2227"/>
    <w:rsid w:val="002F4849"/>
    <w:rsid w:val="00313674"/>
    <w:rsid w:val="00317A48"/>
    <w:rsid w:val="00320A99"/>
    <w:rsid w:val="0032587E"/>
    <w:rsid w:val="00327169"/>
    <w:rsid w:val="00336959"/>
    <w:rsid w:val="00343FD6"/>
    <w:rsid w:val="003453C5"/>
    <w:rsid w:val="003474EC"/>
    <w:rsid w:val="00354E0A"/>
    <w:rsid w:val="00362E42"/>
    <w:rsid w:val="00367517"/>
    <w:rsid w:val="00374E16"/>
    <w:rsid w:val="003763E4"/>
    <w:rsid w:val="0038322C"/>
    <w:rsid w:val="00384A81"/>
    <w:rsid w:val="00390625"/>
    <w:rsid w:val="00393C61"/>
    <w:rsid w:val="00396A4D"/>
    <w:rsid w:val="00396B5B"/>
    <w:rsid w:val="003A1883"/>
    <w:rsid w:val="003B00C6"/>
    <w:rsid w:val="003C6678"/>
    <w:rsid w:val="003D1624"/>
    <w:rsid w:val="003D18E1"/>
    <w:rsid w:val="003D3264"/>
    <w:rsid w:val="003F031E"/>
    <w:rsid w:val="00406A85"/>
    <w:rsid w:val="00416C89"/>
    <w:rsid w:val="00425081"/>
    <w:rsid w:val="00452C24"/>
    <w:rsid w:val="004645DB"/>
    <w:rsid w:val="00475625"/>
    <w:rsid w:val="00480A27"/>
    <w:rsid w:val="004847D0"/>
    <w:rsid w:val="00496D38"/>
    <w:rsid w:val="004B280E"/>
    <w:rsid w:val="004B7692"/>
    <w:rsid w:val="004C0407"/>
    <w:rsid w:val="004D00A2"/>
    <w:rsid w:val="004D2F09"/>
    <w:rsid w:val="004D34EC"/>
    <w:rsid w:val="004D35AB"/>
    <w:rsid w:val="004D373A"/>
    <w:rsid w:val="004E3B56"/>
    <w:rsid w:val="004E69F0"/>
    <w:rsid w:val="004F13F2"/>
    <w:rsid w:val="004F2488"/>
    <w:rsid w:val="0050550F"/>
    <w:rsid w:val="00522546"/>
    <w:rsid w:val="0053516C"/>
    <w:rsid w:val="00540E52"/>
    <w:rsid w:val="005514BC"/>
    <w:rsid w:val="005601BA"/>
    <w:rsid w:val="00571054"/>
    <w:rsid w:val="00585C19"/>
    <w:rsid w:val="005927CF"/>
    <w:rsid w:val="005978A5"/>
    <w:rsid w:val="005A260D"/>
    <w:rsid w:val="005B2A69"/>
    <w:rsid w:val="005B6065"/>
    <w:rsid w:val="005B7674"/>
    <w:rsid w:val="005B7AE1"/>
    <w:rsid w:val="005D3CB0"/>
    <w:rsid w:val="005E4A41"/>
    <w:rsid w:val="005F0896"/>
    <w:rsid w:val="005F1285"/>
    <w:rsid w:val="005F3352"/>
    <w:rsid w:val="005F7D9A"/>
    <w:rsid w:val="00604DEC"/>
    <w:rsid w:val="006106BE"/>
    <w:rsid w:val="006142E6"/>
    <w:rsid w:val="00617AB8"/>
    <w:rsid w:val="0062244F"/>
    <w:rsid w:val="00626619"/>
    <w:rsid w:val="0064556B"/>
    <w:rsid w:val="00662461"/>
    <w:rsid w:val="006702DD"/>
    <w:rsid w:val="006801AB"/>
    <w:rsid w:val="00691DC3"/>
    <w:rsid w:val="006A50AA"/>
    <w:rsid w:val="006C063E"/>
    <w:rsid w:val="006E4E0D"/>
    <w:rsid w:val="006F3620"/>
    <w:rsid w:val="00700A14"/>
    <w:rsid w:val="00700ED3"/>
    <w:rsid w:val="0070460D"/>
    <w:rsid w:val="00761B7F"/>
    <w:rsid w:val="007620B8"/>
    <w:rsid w:val="00763197"/>
    <w:rsid w:val="0076429B"/>
    <w:rsid w:val="007730F5"/>
    <w:rsid w:val="0077622A"/>
    <w:rsid w:val="00780EFA"/>
    <w:rsid w:val="00794655"/>
    <w:rsid w:val="007970F1"/>
    <w:rsid w:val="007A18DB"/>
    <w:rsid w:val="007B0D3B"/>
    <w:rsid w:val="007B2157"/>
    <w:rsid w:val="007B4DED"/>
    <w:rsid w:val="007B66CA"/>
    <w:rsid w:val="007B733F"/>
    <w:rsid w:val="007C759C"/>
    <w:rsid w:val="007D4406"/>
    <w:rsid w:val="007D516B"/>
    <w:rsid w:val="007D76A8"/>
    <w:rsid w:val="007E0D46"/>
    <w:rsid w:val="007F10E7"/>
    <w:rsid w:val="007F3612"/>
    <w:rsid w:val="00825E86"/>
    <w:rsid w:val="00835701"/>
    <w:rsid w:val="008446A5"/>
    <w:rsid w:val="008473BF"/>
    <w:rsid w:val="008571DD"/>
    <w:rsid w:val="008654B7"/>
    <w:rsid w:val="0087078F"/>
    <w:rsid w:val="00873BDD"/>
    <w:rsid w:val="00882BF6"/>
    <w:rsid w:val="0088601C"/>
    <w:rsid w:val="00890409"/>
    <w:rsid w:val="0089135E"/>
    <w:rsid w:val="00895F14"/>
    <w:rsid w:val="008965CD"/>
    <w:rsid w:val="008A3773"/>
    <w:rsid w:val="008A685D"/>
    <w:rsid w:val="008B3158"/>
    <w:rsid w:val="008B5C5F"/>
    <w:rsid w:val="008B63F5"/>
    <w:rsid w:val="008E31B1"/>
    <w:rsid w:val="009003F2"/>
    <w:rsid w:val="0090612D"/>
    <w:rsid w:val="00914538"/>
    <w:rsid w:val="00921C23"/>
    <w:rsid w:val="0092415A"/>
    <w:rsid w:val="00936EB5"/>
    <w:rsid w:val="009377DC"/>
    <w:rsid w:val="00955B46"/>
    <w:rsid w:val="00963573"/>
    <w:rsid w:val="0096612E"/>
    <w:rsid w:val="00972BA1"/>
    <w:rsid w:val="00973BF4"/>
    <w:rsid w:val="009856B3"/>
    <w:rsid w:val="00986CBD"/>
    <w:rsid w:val="009953CF"/>
    <w:rsid w:val="00995C42"/>
    <w:rsid w:val="009C4275"/>
    <w:rsid w:val="009C430E"/>
    <w:rsid w:val="009C4512"/>
    <w:rsid w:val="009D32E4"/>
    <w:rsid w:val="009D3CBE"/>
    <w:rsid w:val="009F2EA3"/>
    <w:rsid w:val="009F2F5F"/>
    <w:rsid w:val="009F37F6"/>
    <w:rsid w:val="00A01D35"/>
    <w:rsid w:val="00A06F04"/>
    <w:rsid w:val="00A07A45"/>
    <w:rsid w:val="00A13A51"/>
    <w:rsid w:val="00A23B3A"/>
    <w:rsid w:val="00A36459"/>
    <w:rsid w:val="00A42C43"/>
    <w:rsid w:val="00A55E41"/>
    <w:rsid w:val="00A81524"/>
    <w:rsid w:val="00A86A83"/>
    <w:rsid w:val="00A97CF4"/>
    <w:rsid w:val="00AA07C9"/>
    <w:rsid w:val="00AA0CFF"/>
    <w:rsid w:val="00AA62E0"/>
    <w:rsid w:val="00AB2A6C"/>
    <w:rsid w:val="00AC2ACD"/>
    <w:rsid w:val="00AD0BD3"/>
    <w:rsid w:val="00AD610A"/>
    <w:rsid w:val="00B01CE5"/>
    <w:rsid w:val="00B02CF6"/>
    <w:rsid w:val="00B069F3"/>
    <w:rsid w:val="00B246E7"/>
    <w:rsid w:val="00B440E6"/>
    <w:rsid w:val="00B71A23"/>
    <w:rsid w:val="00B76E3C"/>
    <w:rsid w:val="00B809A4"/>
    <w:rsid w:val="00B81879"/>
    <w:rsid w:val="00B81DA0"/>
    <w:rsid w:val="00B92D59"/>
    <w:rsid w:val="00BA247C"/>
    <w:rsid w:val="00BA335F"/>
    <w:rsid w:val="00BA4D0C"/>
    <w:rsid w:val="00BA7E17"/>
    <w:rsid w:val="00BB043B"/>
    <w:rsid w:val="00BB6F04"/>
    <w:rsid w:val="00BD6385"/>
    <w:rsid w:val="00BF0E2F"/>
    <w:rsid w:val="00C101CF"/>
    <w:rsid w:val="00C118C3"/>
    <w:rsid w:val="00C226F1"/>
    <w:rsid w:val="00C378B5"/>
    <w:rsid w:val="00C40E42"/>
    <w:rsid w:val="00C5143F"/>
    <w:rsid w:val="00C70A74"/>
    <w:rsid w:val="00C80DCF"/>
    <w:rsid w:val="00C82478"/>
    <w:rsid w:val="00C90CAC"/>
    <w:rsid w:val="00CA45C1"/>
    <w:rsid w:val="00CB523C"/>
    <w:rsid w:val="00CC070E"/>
    <w:rsid w:val="00CC64F5"/>
    <w:rsid w:val="00CE034A"/>
    <w:rsid w:val="00CF2691"/>
    <w:rsid w:val="00D15A2F"/>
    <w:rsid w:val="00D165D0"/>
    <w:rsid w:val="00D328B3"/>
    <w:rsid w:val="00D479E8"/>
    <w:rsid w:val="00D47B66"/>
    <w:rsid w:val="00D51A3C"/>
    <w:rsid w:val="00D55AB3"/>
    <w:rsid w:val="00D60692"/>
    <w:rsid w:val="00D711B5"/>
    <w:rsid w:val="00D713A6"/>
    <w:rsid w:val="00D96302"/>
    <w:rsid w:val="00D9736A"/>
    <w:rsid w:val="00DB0F8B"/>
    <w:rsid w:val="00DB6DF8"/>
    <w:rsid w:val="00DC2BEC"/>
    <w:rsid w:val="00DC300D"/>
    <w:rsid w:val="00DD704B"/>
    <w:rsid w:val="00DE462C"/>
    <w:rsid w:val="00DF7478"/>
    <w:rsid w:val="00E130F7"/>
    <w:rsid w:val="00E2058C"/>
    <w:rsid w:val="00E20B43"/>
    <w:rsid w:val="00E35B8A"/>
    <w:rsid w:val="00E85DB2"/>
    <w:rsid w:val="00E92AFC"/>
    <w:rsid w:val="00EB206A"/>
    <w:rsid w:val="00EB4541"/>
    <w:rsid w:val="00EC6975"/>
    <w:rsid w:val="00ED36B7"/>
    <w:rsid w:val="00ED5C0D"/>
    <w:rsid w:val="00F013F7"/>
    <w:rsid w:val="00F02810"/>
    <w:rsid w:val="00F063C3"/>
    <w:rsid w:val="00F06970"/>
    <w:rsid w:val="00F155AA"/>
    <w:rsid w:val="00F21D31"/>
    <w:rsid w:val="00F34941"/>
    <w:rsid w:val="00F72CBC"/>
    <w:rsid w:val="00F94163"/>
    <w:rsid w:val="00F96578"/>
    <w:rsid w:val="00FA1F39"/>
    <w:rsid w:val="00FA5E33"/>
    <w:rsid w:val="00FB06CF"/>
    <w:rsid w:val="00FC3D7B"/>
    <w:rsid w:val="00FC4721"/>
    <w:rsid w:val="00FD6700"/>
    <w:rsid w:val="00FF16A5"/>
    <w:rsid w:val="00FF2B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13508"/>
  <w15:chartTrackingRefBased/>
  <w15:docId w15:val="{15BB1D87-BC16-43EC-84B6-773C5144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F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E034A"/>
    <w:rPr>
      <w:rFonts w:ascii="Tahoma" w:hAnsi="Tahoma" w:cs="Tahoma"/>
      <w:sz w:val="16"/>
      <w:szCs w:val="16"/>
    </w:rPr>
  </w:style>
  <w:style w:type="table" w:styleId="EinfacheTabelle3">
    <w:name w:val="Plain Table 3"/>
    <w:basedOn w:val="NormaleTabelle"/>
    <w:uiPriority w:val="43"/>
    <w:rsid w:val="00A42C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1">
    <w:name w:val="Plain Table 1"/>
    <w:basedOn w:val="NormaleTabelle"/>
    <w:uiPriority w:val="41"/>
    <w:rsid w:val="00A42C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Akzent3">
    <w:name w:val="Grid Table 1 Light Accent 3"/>
    <w:basedOn w:val="NormaleTabelle"/>
    <w:uiPriority w:val="46"/>
    <w:rsid w:val="00A42C4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eRaster7">
    <w:name w:val="Table Grid 7"/>
    <w:basedOn w:val="NormaleTabelle"/>
    <w:rsid w:val="00A42C4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itternetztabelle1hell">
    <w:name w:val="Grid Table 1 Light"/>
    <w:basedOn w:val="NormaleTabelle"/>
    <w:uiPriority w:val="46"/>
    <w:rsid w:val="00A42C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4Akzent3">
    <w:name w:val="Grid Table 4 Accent 3"/>
    <w:basedOn w:val="NormaleTabelle"/>
    <w:uiPriority w:val="49"/>
    <w:rsid w:val="00A42C4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3Akzent6">
    <w:name w:val="Grid Table 3 Accent 6"/>
    <w:basedOn w:val="NormaleTabelle"/>
    <w:uiPriority w:val="48"/>
    <w:rsid w:val="00A42C4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A42C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A42C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5dunkel">
    <w:name w:val="Grid Table 5 Dark"/>
    <w:basedOn w:val="NormaleTabelle"/>
    <w:uiPriority w:val="50"/>
    <w:rsid w:val="00A42C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A42C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EinfacheTabelle2">
    <w:name w:val="Plain Table 2"/>
    <w:basedOn w:val="NormaleTabelle"/>
    <w:uiPriority w:val="42"/>
    <w:rsid w:val="00D963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ntabelle6farbig">
    <w:name w:val="List Table 6 Colorful"/>
    <w:basedOn w:val="NormaleTabelle"/>
    <w:uiPriority w:val="51"/>
    <w:rsid w:val="00D9630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
    <w:name w:val="Grid Table 6 Colorful"/>
    <w:basedOn w:val="NormaleTabelle"/>
    <w:uiPriority w:val="51"/>
    <w:rsid w:val="00D9630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nabsatz">
    <w:name w:val="List Paragraph"/>
    <w:basedOn w:val="Standard"/>
    <w:uiPriority w:val="34"/>
    <w:qFormat/>
    <w:rsid w:val="00662461"/>
    <w:pPr>
      <w:ind w:left="720"/>
      <w:contextualSpacing/>
    </w:pPr>
  </w:style>
  <w:style w:type="table" w:styleId="TabellemithellemGitternetz">
    <w:name w:val="Grid Table Light"/>
    <w:basedOn w:val="NormaleTabelle"/>
    <w:uiPriority w:val="40"/>
    <w:rsid w:val="00505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iPriority w:val="99"/>
    <w:rsid w:val="002C3872"/>
    <w:pPr>
      <w:tabs>
        <w:tab w:val="center" w:pos="4536"/>
        <w:tab w:val="right" w:pos="9072"/>
      </w:tabs>
    </w:pPr>
  </w:style>
  <w:style w:type="character" w:customStyle="1" w:styleId="KopfzeileZchn">
    <w:name w:val="Kopfzeile Zchn"/>
    <w:basedOn w:val="Absatz-Standardschriftart"/>
    <w:link w:val="Kopfzeile"/>
    <w:uiPriority w:val="99"/>
    <w:rsid w:val="002C3872"/>
    <w:rPr>
      <w:sz w:val="24"/>
      <w:szCs w:val="24"/>
    </w:rPr>
  </w:style>
  <w:style w:type="paragraph" w:styleId="Fuzeile">
    <w:name w:val="footer"/>
    <w:basedOn w:val="Standard"/>
    <w:link w:val="FuzeileZchn"/>
    <w:rsid w:val="002C3872"/>
    <w:pPr>
      <w:tabs>
        <w:tab w:val="center" w:pos="4536"/>
        <w:tab w:val="right" w:pos="9072"/>
      </w:tabs>
    </w:pPr>
  </w:style>
  <w:style w:type="character" w:customStyle="1" w:styleId="FuzeileZchn">
    <w:name w:val="Fußzeile Zchn"/>
    <w:basedOn w:val="Absatz-Standardschriftart"/>
    <w:link w:val="Fuzeile"/>
    <w:rsid w:val="002C38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0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97b44-43a1-4efb-a54e-d9939425244c" xsi:nil="true"/>
    <lcf76f155ced4ddcb4097134ff3c332f xmlns="4d391cf6-11d6-499a-a242-65f2ddeef9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9349B37EDEAF4A8098C4979FFA950E" ma:contentTypeVersion="13" ma:contentTypeDescription="Ein neues Dokument erstellen." ma:contentTypeScope="" ma:versionID="a8e814ab6289b2bf897edd05a4c73a5a">
  <xsd:schema xmlns:xsd="http://www.w3.org/2001/XMLSchema" xmlns:xs="http://www.w3.org/2001/XMLSchema" xmlns:p="http://schemas.microsoft.com/office/2006/metadata/properties" xmlns:ns2="4d391cf6-11d6-499a-a242-65f2ddeef98c" xmlns:ns3="d1d97b44-43a1-4efb-a54e-d9939425244c" targetNamespace="http://schemas.microsoft.com/office/2006/metadata/properties" ma:root="true" ma:fieldsID="b8726a53537fe1c544619dc261c341b1" ns2:_="" ns3:_="">
    <xsd:import namespace="4d391cf6-11d6-499a-a242-65f2ddeef98c"/>
    <xsd:import namespace="d1d97b44-43a1-4efb-a54e-d993942524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91cf6-11d6-499a-a242-65f2ddeef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0bb214d-dcb1-4622-85b8-0e3e6efae0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97b44-43a1-4efb-a54e-d993942524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459014-fd41-4ed9-9679-9d1da7341a93}" ma:internalName="TaxCatchAll" ma:showField="CatchAllData" ma:web="d1d97b44-43a1-4efb-a54e-d99394252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39540-C725-4876-ADEE-83B0AC9EEAF3}">
  <ds:schemaRefs>
    <ds:schemaRef ds:uri="http://schemas.microsoft.com/office/2006/metadata/properties"/>
    <ds:schemaRef ds:uri="http://schemas.microsoft.com/office/infopath/2007/PartnerControls"/>
    <ds:schemaRef ds:uri="d1d97b44-43a1-4efb-a54e-d9939425244c"/>
    <ds:schemaRef ds:uri="4d391cf6-11d6-499a-a242-65f2ddeef98c"/>
  </ds:schemaRefs>
</ds:datastoreItem>
</file>

<file path=customXml/itemProps2.xml><?xml version="1.0" encoding="utf-8"?>
<ds:datastoreItem xmlns:ds="http://schemas.openxmlformats.org/officeDocument/2006/customXml" ds:itemID="{E1270281-4BB4-40BB-9DED-C9D973601C8B}">
  <ds:schemaRefs>
    <ds:schemaRef ds:uri="http://schemas.microsoft.com/sharepoint/v3/contenttype/forms"/>
  </ds:schemaRefs>
</ds:datastoreItem>
</file>

<file path=customXml/itemProps3.xml><?xml version="1.0" encoding="utf-8"?>
<ds:datastoreItem xmlns:ds="http://schemas.openxmlformats.org/officeDocument/2006/customXml" ds:itemID="{BBFF7464-240A-4C12-9ACE-9DBB8859D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91cf6-11d6-499a-a242-65f2ddeef98c"/>
    <ds:schemaRef ds:uri="d1d97b44-43a1-4efb-a54e-d99394252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Fa. Anton Götten Reisen</Company>
  <LinksUpToDate>false</LinksUpToDate>
  <CharactersWithSpaces>1828</CharactersWithSpaces>
  <SharedDoc>false</SharedDoc>
  <HLinks>
    <vt:vector size="84" baseType="variant">
      <vt:variant>
        <vt:i4>2687090</vt:i4>
      </vt:variant>
      <vt:variant>
        <vt:i4>-1</vt:i4>
      </vt:variant>
      <vt:variant>
        <vt:i4>1026</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1027</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1028</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1029</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1030</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1031</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1032</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1033</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1034</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1035</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1036</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1037</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1038</vt:i4>
      </vt:variant>
      <vt:variant>
        <vt:i4>1</vt:i4>
      </vt:variant>
      <vt:variant>
        <vt:lpwstr>http://images.vacationport.net/NexCiteContent/texascruiseandtravel_vacationport_net/customcontent/logos/MSC_BR_LOGO.jpg</vt:lpwstr>
      </vt:variant>
      <vt:variant>
        <vt:lpwstr/>
      </vt:variant>
      <vt:variant>
        <vt:i4>2687090</vt:i4>
      </vt:variant>
      <vt:variant>
        <vt:i4>-1</vt:i4>
      </vt:variant>
      <vt:variant>
        <vt:i4>1039</vt:i4>
      </vt:variant>
      <vt:variant>
        <vt:i4>1</vt:i4>
      </vt:variant>
      <vt:variant>
        <vt:lpwstr>http://images.vacationport.net/NexCiteContent/texascruiseandtravel_vacationport_net/customcontent/logos/MSC_BR_LOGO.jpg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Götten</dc:creator>
  <cp:keywords/>
  <dc:description/>
  <cp:lastModifiedBy>Alina Dahm</cp:lastModifiedBy>
  <cp:revision>2</cp:revision>
  <cp:lastPrinted>2025-06-24T14:25:00Z</cp:lastPrinted>
  <dcterms:created xsi:type="dcterms:W3CDTF">2025-06-24T14:33:00Z</dcterms:created>
  <dcterms:modified xsi:type="dcterms:W3CDTF">2025-06-24T14:33:00Z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0x010100ED9349B37EDEAF4A8098C4979FFA950E</vt:lpwstr>
  </property>
  <property fmtid="{D5CDD505-2E9C-101B-9397-08002B2CF9AE}" pid="3" name="MediaServiceImageTags">
    <vt:lpwstr/>
  </property>
</Properties>
</file>